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10207" w:type="dxa"/>
        <w:tblInd w:w="-601" w:type="dxa"/>
        <w:tblLook w:val="01E0"/>
      </w:tblPr>
      <w:tblGrid>
        <w:gridCol w:w="10207"/>
      </w:tblGrid>
      <w:tr w:rsidR="007C39BD" w:rsidTr="00601CC9">
        <w:trPr>
          <w:trHeight w:val="14732"/>
        </w:trPr>
        <w:tc>
          <w:tcPr>
            <w:tcW w:w="10207" w:type="dxa"/>
          </w:tcPr>
          <w:p w:rsidR="007C39BD" w:rsidRPr="00074EC8" w:rsidRDefault="007C39BD" w:rsidP="00601CC9">
            <w:pPr>
              <w:contextualSpacing/>
              <w:jc w:val="center"/>
              <w:rPr>
                <w:rFonts w:ascii="Times New Roman" w:eastAsia="Times New Roman" w:hAnsi="Times New Roman" w:cs="Times New Roman"/>
                <w:sz w:val="28"/>
                <w:szCs w:val="28"/>
              </w:rPr>
            </w:pPr>
            <w:r w:rsidRPr="00074EC8">
              <w:rPr>
                <w:rFonts w:ascii="Times New Roman" w:eastAsia="Times New Roman" w:hAnsi="Times New Roman" w:cs="Times New Roman"/>
                <w:sz w:val="28"/>
                <w:szCs w:val="28"/>
              </w:rPr>
              <w:t>Государственное бюджетное образовательное учреждение</w:t>
            </w:r>
          </w:p>
          <w:p w:rsidR="00074EC8" w:rsidRPr="00074EC8" w:rsidRDefault="00141D0A" w:rsidP="00601CC9">
            <w:pPr>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074EC8" w:rsidRPr="00074EC8">
              <w:rPr>
                <w:rFonts w:ascii="Times New Roman" w:eastAsia="Times New Roman" w:hAnsi="Times New Roman" w:cs="Times New Roman"/>
                <w:sz w:val="28"/>
                <w:szCs w:val="28"/>
              </w:rPr>
              <w:t>етский сад №2</w:t>
            </w:r>
          </w:p>
          <w:p w:rsidR="007C39BD" w:rsidRPr="00074EC8" w:rsidRDefault="007C39BD" w:rsidP="00601CC9">
            <w:pPr>
              <w:contextualSpacing/>
              <w:jc w:val="center"/>
              <w:rPr>
                <w:rFonts w:ascii="Times New Roman" w:eastAsia="Times New Roman" w:hAnsi="Times New Roman" w:cs="Times New Roman"/>
                <w:sz w:val="28"/>
                <w:szCs w:val="28"/>
              </w:rPr>
            </w:pPr>
            <w:r w:rsidRPr="00074EC8">
              <w:rPr>
                <w:rFonts w:ascii="Times New Roman" w:eastAsia="Times New Roman" w:hAnsi="Times New Roman" w:cs="Times New Roman"/>
                <w:sz w:val="28"/>
                <w:szCs w:val="28"/>
              </w:rPr>
              <w:t>Красносельского района</w:t>
            </w:r>
            <w:r w:rsidR="00074EC8" w:rsidRPr="00074EC8">
              <w:rPr>
                <w:rFonts w:ascii="Times New Roman" w:eastAsia="Times New Roman" w:hAnsi="Times New Roman" w:cs="Times New Roman"/>
                <w:sz w:val="28"/>
                <w:szCs w:val="28"/>
              </w:rPr>
              <w:t xml:space="preserve"> Санкт-Петербурга</w:t>
            </w:r>
          </w:p>
          <w:p w:rsidR="007C39BD" w:rsidRPr="001D2FD1" w:rsidRDefault="007C39BD" w:rsidP="00601CC9">
            <w:pPr>
              <w:contextualSpacing/>
              <w:jc w:val="center"/>
              <w:rPr>
                <w:rFonts w:ascii="Times New Roman" w:eastAsia="Times New Roman" w:hAnsi="Times New Roman" w:cs="Times New Roman"/>
                <w:sz w:val="24"/>
                <w:szCs w:val="24"/>
              </w:rPr>
            </w:pPr>
          </w:p>
          <w:p w:rsidR="007C39BD" w:rsidRPr="004E1244" w:rsidRDefault="007C39BD" w:rsidP="00601CC9">
            <w:pPr>
              <w:jc w:val="center"/>
              <w:rPr>
                <w:rFonts w:ascii="Times New Roman" w:eastAsia="Times New Roman" w:hAnsi="Times New Roman" w:cs="Times New Roman"/>
              </w:rPr>
            </w:pPr>
          </w:p>
          <w:p w:rsidR="001D2FD1" w:rsidRDefault="001D2FD1" w:rsidP="00601CC9">
            <w:pPr>
              <w:jc w:val="center"/>
              <w:rPr>
                <w:rFonts w:ascii="Times New Roman" w:eastAsia="Times New Roman" w:hAnsi="Times New Roman" w:cs="Times New Roman"/>
                <w:b/>
                <w:bCs/>
                <w:sz w:val="32"/>
                <w:szCs w:val="32"/>
              </w:rPr>
            </w:pPr>
          </w:p>
          <w:p w:rsidR="001D2FD1" w:rsidRDefault="001D2FD1" w:rsidP="00601CC9">
            <w:pPr>
              <w:jc w:val="center"/>
              <w:rPr>
                <w:rFonts w:ascii="Times New Roman" w:eastAsia="Times New Roman" w:hAnsi="Times New Roman" w:cs="Times New Roman"/>
                <w:b/>
                <w:bCs/>
                <w:sz w:val="32"/>
                <w:szCs w:val="32"/>
              </w:rPr>
            </w:pPr>
          </w:p>
          <w:p w:rsidR="007C39BD" w:rsidRPr="00074EC8" w:rsidRDefault="00074EC8" w:rsidP="00601CC9">
            <w:pPr>
              <w:spacing w:line="240" w:lineRule="auto"/>
              <w:contextualSpacing/>
              <w:jc w:val="center"/>
              <w:rPr>
                <w:rFonts w:ascii="Times New Roman" w:eastAsia="Times New Roman" w:hAnsi="Times New Roman" w:cs="Times New Roman"/>
                <w:b/>
                <w:bCs/>
                <w:sz w:val="32"/>
                <w:szCs w:val="32"/>
              </w:rPr>
            </w:pPr>
            <w:r w:rsidRPr="00074EC8">
              <w:rPr>
                <w:rFonts w:ascii="Times New Roman" w:eastAsia="Times New Roman" w:hAnsi="Times New Roman" w:cs="Times New Roman"/>
                <w:b/>
                <w:bCs/>
                <w:sz w:val="32"/>
                <w:szCs w:val="32"/>
              </w:rPr>
              <w:t xml:space="preserve">Городской </w:t>
            </w:r>
            <w:r w:rsidR="007C39BD" w:rsidRPr="00074EC8">
              <w:rPr>
                <w:rFonts w:ascii="Times New Roman" w:eastAsia="Times New Roman" w:hAnsi="Times New Roman" w:cs="Times New Roman"/>
                <w:b/>
                <w:bCs/>
                <w:sz w:val="32"/>
                <w:szCs w:val="32"/>
              </w:rPr>
              <w:t>конкурс</w:t>
            </w:r>
          </w:p>
          <w:p w:rsidR="007C39BD" w:rsidRPr="00074EC8" w:rsidRDefault="007C39BD" w:rsidP="00601CC9">
            <w:pPr>
              <w:spacing w:line="240" w:lineRule="auto"/>
              <w:contextualSpacing/>
              <w:jc w:val="center"/>
              <w:rPr>
                <w:rFonts w:ascii="Times New Roman" w:eastAsia="Times New Roman" w:hAnsi="Times New Roman" w:cs="Times New Roman"/>
                <w:sz w:val="32"/>
                <w:szCs w:val="32"/>
              </w:rPr>
            </w:pPr>
            <w:r w:rsidRPr="00074EC8">
              <w:rPr>
                <w:rFonts w:ascii="Times New Roman" w:eastAsia="Times New Roman" w:hAnsi="Times New Roman" w:cs="Times New Roman"/>
                <w:b/>
                <w:sz w:val="32"/>
                <w:szCs w:val="32"/>
              </w:rPr>
              <w:t>методических материалов</w:t>
            </w:r>
          </w:p>
          <w:p w:rsidR="00533099" w:rsidRPr="00074EC8" w:rsidRDefault="007C39BD" w:rsidP="00601CC9">
            <w:pPr>
              <w:contextualSpacing/>
              <w:jc w:val="center"/>
              <w:rPr>
                <w:rFonts w:ascii="Times New Roman" w:eastAsia="Times New Roman" w:hAnsi="Times New Roman" w:cs="Times New Roman"/>
                <w:b/>
                <w:sz w:val="32"/>
                <w:szCs w:val="32"/>
              </w:rPr>
            </w:pPr>
            <w:r w:rsidRPr="00074EC8">
              <w:rPr>
                <w:rFonts w:ascii="Times New Roman" w:eastAsia="Times New Roman" w:hAnsi="Times New Roman" w:cs="Times New Roman"/>
                <w:b/>
                <w:sz w:val="32"/>
                <w:szCs w:val="32"/>
              </w:rPr>
              <w:t xml:space="preserve">по предупреждению </w:t>
            </w:r>
            <w:proofErr w:type="gramStart"/>
            <w:r w:rsidRPr="00074EC8">
              <w:rPr>
                <w:rFonts w:ascii="Times New Roman" w:eastAsia="Times New Roman" w:hAnsi="Times New Roman" w:cs="Times New Roman"/>
                <w:b/>
                <w:sz w:val="32"/>
                <w:szCs w:val="32"/>
              </w:rPr>
              <w:t>детского</w:t>
            </w:r>
            <w:proofErr w:type="gramEnd"/>
            <w:r w:rsidRPr="00074EC8">
              <w:rPr>
                <w:rFonts w:ascii="Times New Roman" w:eastAsia="Times New Roman" w:hAnsi="Times New Roman" w:cs="Times New Roman"/>
                <w:b/>
                <w:sz w:val="32"/>
                <w:szCs w:val="32"/>
              </w:rPr>
              <w:t xml:space="preserve"> </w:t>
            </w:r>
            <w:proofErr w:type="spellStart"/>
            <w:r w:rsidRPr="00074EC8">
              <w:rPr>
                <w:rFonts w:ascii="Times New Roman" w:eastAsia="Times New Roman" w:hAnsi="Times New Roman" w:cs="Times New Roman"/>
                <w:b/>
                <w:sz w:val="32"/>
                <w:szCs w:val="32"/>
              </w:rPr>
              <w:t>дорожно</w:t>
            </w:r>
            <w:proofErr w:type="spellEnd"/>
            <w:r w:rsidRPr="00074EC8">
              <w:rPr>
                <w:rFonts w:ascii="Times New Roman" w:eastAsia="Times New Roman" w:hAnsi="Times New Roman" w:cs="Times New Roman"/>
                <w:b/>
                <w:sz w:val="32"/>
                <w:szCs w:val="32"/>
              </w:rPr>
              <w:t>-</w:t>
            </w:r>
          </w:p>
          <w:p w:rsidR="001D2FD1" w:rsidRPr="00074EC8" w:rsidRDefault="007C39BD" w:rsidP="00601CC9">
            <w:pPr>
              <w:contextualSpacing/>
              <w:jc w:val="center"/>
              <w:rPr>
                <w:rFonts w:ascii="Times New Roman" w:eastAsia="Times New Roman" w:hAnsi="Times New Roman" w:cs="Times New Roman"/>
                <w:b/>
                <w:sz w:val="32"/>
                <w:szCs w:val="32"/>
              </w:rPr>
            </w:pPr>
            <w:r w:rsidRPr="00074EC8">
              <w:rPr>
                <w:rFonts w:ascii="Times New Roman" w:eastAsia="Times New Roman" w:hAnsi="Times New Roman" w:cs="Times New Roman"/>
                <w:b/>
                <w:sz w:val="32"/>
                <w:szCs w:val="32"/>
              </w:rPr>
              <w:t>транспортного травматизма</w:t>
            </w:r>
          </w:p>
          <w:p w:rsidR="007C39BD" w:rsidRPr="00074EC8" w:rsidRDefault="007C39BD" w:rsidP="00601CC9">
            <w:pPr>
              <w:contextualSpacing/>
              <w:jc w:val="center"/>
              <w:rPr>
                <w:rFonts w:ascii="Times New Roman" w:eastAsia="Times New Roman" w:hAnsi="Times New Roman" w:cs="Times New Roman"/>
                <w:b/>
                <w:bCs/>
                <w:i/>
                <w:sz w:val="32"/>
                <w:szCs w:val="32"/>
              </w:rPr>
            </w:pPr>
            <w:r w:rsidRPr="00074EC8">
              <w:rPr>
                <w:rFonts w:ascii="Times New Roman" w:eastAsia="Times New Roman" w:hAnsi="Times New Roman" w:cs="Times New Roman"/>
                <w:b/>
                <w:sz w:val="32"/>
                <w:szCs w:val="32"/>
              </w:rPr>
              <w:t xml:space="preserve"> среди детей дошкольного и школьного возраста</w:t>
            </w:r>
          </w:p>
          <w:p w:rsidR="001D2FD1" w:rsidRPr="00074EC8" w:rsidRDefault="001D2FD1" w:rsidP="00601CC9">
            <w:pPr>
              <w:jc w:val="center"/>
              <w:rPr>
                <w:rFonts w:ascii="Times New Roman" w:eastAsia="Times New Roman" w:hAnsi="Times New Roman" w:cs="Times New Roman"/>
                <w:b/>
                <w:bCs/>
                <w:i/>
                <w:sz w:val="32"/>
                <w:szCs w:val="32"/>
              </w:rPr>
            </w:pPr>
          </w:p>
          <w:p w:rsidR="007C39BD" w:rsidRPr="00074EC8" w:rsidRDefault="007C39BD" w:rsidP="00601CC9">
            <w:pPr>
              <w:spacing w:before="240"/>
              <w:jc w:val="center"/>
              <w:rPr>
                <w:rFonts w:ascii="Times New Roman" w:eastAsia="Times New Roman" w:hAnsi="Times New Roman" w:cs="Times New Roman"/>
                <w:b/>
                <w:bCs/>
                <w:sz w:val="32"/>
                <w:szCs w:val="32"/>
              </w:rPr>
            </w:pPr>
            <w:r w:rsidRPr="00074EC8">
              <w:rPr>
                <w:rFonts w:ascii="Times New Roman" w:eastAsia="Times New Roman" w:hAnsi="Times New Roman" w:cs="Times New Roman"/>
                <w:b/>
                <w:bCs/>
                <w:sz w:val="32"/>
                <w:szCs w:val="32"/>
              </w:rPr>
              <w:t>Номинация</w:t>
            </w:r>
            <w:r w:rsidRPr="00074EC8">
              <w:rPr>
                <w:rFonts w:ascii="Times New Roman" w:eastAsia="Times New Roman" w:hAnsi="Times New Roman" w:cs="Times New Roman"/>
                <w:b/>
                <w:bCs/>
                <w:sz w:val="32"/>
                <w:szCs w:val="32"/>
              </w:rPr>
              <w:br/>
              <w:t>«Организационно-массовая работа</w:t>
            </w:r>
            <w:r w:rsidRPr="00074EC8">
              <w:rPr>
                <w:rFonts w:ascii="Times New Roman" w:eastAsia="Times New Roman" w:hAnsi="Times New Roman" w:cs="Times New Roman"/>
                <w:b/>
                <w:bCs/>
                <w:sz w:val="32"/>
                <w:szCs w:val="32"/>
              </w:rPr>
              <w:br/>
              <w:t>(</w:t>
            </w:r>
            <w:proofErr w:type="spellStart"/>
            <w:r w:rsidRPr="00074EC8">
              <w:rPr>
                <w:rFonts w:ascii="Times New Roman" w:eastAsia="Times New Roman" w:hAnsi="Times New Roman" w:cs="Times New Roman"/>
                <w:b/>
                <w:bCs/>
                <w:sz w:val="32"/>
                <w:szCs w:val="32"/>
              </w:rPr>
              <w:t>культурно-досуговая</w:t>
            </w:r>
            <w:proofErr w:type="spellEnd"/>
            <w:r w:rsidRPr="00074EC8">
              <w:rPr>
                <w:rFonts w:ascii="Times New Roman" w:eastAsia="Times New Roman" w:hAnsi="Times New Roman" w:cs="Times New Roman"/>
                <w:b/>
                <w:bCs/>
                <w:sz w:val="32"/>
                <w:szCs w:val="32"/>
              </w:rPr>
              <w:t xml:space="preserve"> деятельность)»</w:t>
            </w:r>
          </w:p>
          <w:p w:rsidR="007C39BD" w:rsidRPr="004E1244" w:rsidRDefault="007C39BD" w:rsidP="00601CC9">
            <w:pPr>
              <w:jc w:val="center"/>
              <w:rPr>
                <w:rFonts w:ascii="Times New Roman" w:eastAsia="Times New Roman" w:hAnsi="Times New Roman" w:cs="Times New Roman"/>
                <w:b/>
                <w:sz w:val="32"/>
                <w:szCs w:val="32"/>
              </w:rPr>
            </w:pPr>
          </w:p>
          <w:p w:rsidR="007C39BD" w:rsidRPr="001D2FD1" w:rsidRDefault="007C39BD" w:rsidP="00601CC9">
            <w:pPr>
              <w:spacing w:line="240" w:lineRule="auto"/>
              <w:contextualSpacing/>
              <w:jc w:val="center"/>
              <w:rPr>
                <w:rFonts w:ascii="Times New Roman" w:eastAsia="Times New Roman" w:hAnsi="Times New Roman" w:cs="Times New Roman"/>
                <w:b/>
                <w:sz w:val="40"/>
                <w:szCs w:val="40"/>
              </w:rPr>
            </w:pPr>
            <w:r w:rsidRPr="001D2FD1">
              <w:rPr>
                <w:rFonts w:ascii="Times New Roman" w:eastAsia="Times New Roman" w:hAnsi="Times New Roman" w:cs="Times New Roman"/>
                <w:b/>
                <w:sz w:val="40"/>
                <w:szCs w:val="40"/>
              </w:rPr>
              <w:t>Методическая разработка</w:t>
            </w:r>
          </w:p>
          <w:p w:rsidR="007C39BD" w:rsidRPr="001D2FD1" w:rsidRDefault="00206BAD" w:rsidP="00601CC9">
            <w:pPr>
              <w:spacing w:line="240" w:lineRule="auto"/>
              <w:contextualSpacing/>
              <w:jc w:val="center"/>
              <w:rPr>
                <w:rFonts w:ascii="Times New Roman" w:eastAsia="Times New Roman" w:hAnsi="Times New Roman" w:cs="Times New Roman"/>
                <w:b/>
                <w:sz w:val="40"/>
                <w:szCs w:val="40"/>
              </w:rPr>
            </w:pPr>
            <w:r>
              <w:rPr>
                <w:rFonts w:ascii="Times New Roman" w:hAnsi="Times New Roman" w:cs="Times New Roman"/>
                <w:b/>
                <w:sz w:val="40"/>
                <w:szCs w:val="40"/>
              </w:rPr>
              <w:t>«Д</w:t>
            </w:r>
            <w:r w:rsidR="007C39BD" w:rsidRPr="001D2FD1">
              <w:rPr>
                <w:rFonts w:ascii="Times New Roman" w:hAnsi="Times New Roman" w:cs="Times New Roman"/>
                <w:b/>
                <w:sz w:val="40"/>
                <w:szCs w:val="40"/>
              </w:rPr>
              <w:t>идактически</w:t>
            </w:r>
            <w:r>
              <w:rPr>
                <w:rFonts w:ascii="Times New Roman" w:hAnsi="Times New Roman" w:cs="Times New Roman"/>
                <w:b/>
                <w:sz w:val="40"/>
                <w:szCs w:val="40"/>
              </w:rPr>
              <w:t>е</w:t>
            </w:r>
            <w:r w:rsidR="007C39BD" w:rsidRPr="001D2FD1">
              <w:rPr>
                <w:rFonts w:ascii="Times New Roman" w:hAnsi="Times New Roman" w:cs="Times New Roman"/>
                <w:b/>
                <w:sz w:val="40"/>
                <w:szCs w:val="40"/>
              </w:rPr>
              <w:t xml:space="preserve"> игр</w:t>
            </w:r>
            <w:r>
              <w:rPr>
                <w:rFonts w:ascii="Times New Roman" w:hAnsi="Times New Roman" w:cs="Times New Roman"/>
                <w:b/>
                <w:sz w:val="40"/>
                <w:szCs w:val="40"/>
              </w:rPr>
              <w:t>ы по Правилам дорожного движения</w:t>
            </w:r>
          </w:p>
          <w:p w:rsidR="007C39BD" w:rsidRPr="001D2FD1" w:rsidRDefault="00930ECF" w:rsidP="00601CC9">
            <w:pPr>
              <w:spacing w:line="240" w:lineRule="auto"/>
              <w:contextualSpacing/>
              <w:jc w:val="center"/>
              <w:rPr>
                <w:rFonts w:ascii="Times New Roman" w:eastAsia="Times New Roman" w:hAnsi="Times New Roman" w:cs="Times New Roman"/>
                <w:b/>
                <w:sz w:val="40"/>
                <w:szCs w:val="40"/>
              </w:rPr>
            </w:pPr>
            <w:r>
              <w:rPr>
                <w:rFonts w:ascii="Times New Roman" w:hAnsi="Times New Roman" w:cs="Times New Roman"/>
                <w:b/>
                <w:sz w:val="40"/>
                <w:szCs w:val="40"/>
              </w:rPr>
              <w:t>д</w:t>
            </w:r>
            <w:r w:rsidR="007C39BD" w:rsidRPr="001D2FD1">
              <w:rPr>
                <w:rFonts w:ascii="Times New Roman" w:hAnsi="Times New Roman" w:cs="Times New Roman"/>
                <w:b/>
                <w:sz w:val="40"/>
                <w:szCs w:val="40"/>
              </w:rPr>
              <w:t>ля</w:t>
            </w:r>
            <w:r>
              <w:rPr>
                <w:rFonts w:ascii="Times New Roman" w:hAnsi="Times New Roman" w:cs="Times New Roman"/>
                <w:b/>
                <w:sz w:val="40"/>
                <w:szCs w:val="40"/>
              </w:rPr>
              <w:t xml:space="preserve"> детей</w:t>
            </w:r>
            <w:r w:rsidR="007C39BD" w:rsidRPr="001D2FD1">
              <w:rPr>
                <w:rFonts w:ascii="Times New Roman" w:hAnsi="Times New Roman" w:cs="Times New Roman"/>
                <w:b/>
                <w:sz w:val="40"/>
                <w:szCs w:val="40"/>
              </w:rPr>
              <w:t xml:space="preserve"> старшего дошкольного возраста</w:t>
            </w:r>
            <w:r w:rsidR="00206BAD">
              <w:rPr>
                <w:rFonts w:ascii="Times New Roman" w:hAnsi="Times New Roman" w:cs="Times New Roman"/>
                <w:b/>
                <w:sz w:val="40"/>
                <w:szCs w:val="40"/>
              </w:rPr>
              <w:t>»</w:t>
            </w:r>
          </w:p>
          <w:p w:rsidR="007C39BD" w:rsidRPr="004E1244" w:rsidRDefault="007C39BD" w:rsidP="00601CC9">
            <w:pPr>
              <w:jc w:val="center"/>
              <w:rPr>
                <w:rFonts w:ascii="Times New Roman" w:eastAsia="Times New Roman" w:hAnsi="Times New Roman" w:cs="Times New Roman"/>
              </w:rPr>
            </w:pPr>
          </w:p>
          <w:p w:rsidR="007C39BD" w:rsidRDefault="007C39BD" w:rsidP="00601CC9">
            <w:pPr>
              <w:jc w:val="right"/>
              <w:rPr>
                <w:rFonts w:ascii="Times New Roman" w:eastAsia="Times New Roman" w:hAnsi="Times New Roman" w:cs="Times New Roman"/>
              </w:rPr>
            </w:pPr>
          </w:p>
          <w:p w:rsidR="001D2FD1" w:rsidRDefault="001D2FD1" w:rsidP="00601CC9">
            <w:pPr>
              <w:rPr>
                <w:rFonts w:ascii="Times New Roman" w:eastAsia="Times New Roman" w:hAnsi="Times New Roman" w:cs="Times New Roman"/>
              </w:rPr>
            </w:pPr>
          </w:p>
          <w:p w:rsidR="007C39BD" w:rsidRPr="00074EC8" w:rsidRDefault="007C39BD" w:rsidP="00D73CDC">
            <w:pPr>
              <w:ind w:right="-108"/>
              <w:jc w:val="right"/>
              <w:rPr>
                <w:rFonts w:ascii="Times New Roman" w:hAnsi="Times New Roman" w:cs="Times New Roman"/>
                <w:b/>
                <w:i/>
                <w:sz w:val="28"/>
                <w:szCs w:val="28"/>
              </w:rPr>
            </w:pPr>
            <w:r w:rsidRPr="00567866">
              <w:rPr>
                <w:rFonts w:ascii="Times New Roman" w:eastAsia="Times New Roman" w:hAnsi="Times New Roman" w:cs="Times New Roman"/>
                <w:b/>
                <w:sz w:val="28"/>
                <w:szCs w:val="28"/>
              </w:rPr>
              <w:t>Автор</w:t>
            </w:r>
            <w:r w:rsidRPr="00567866">
              <w:rPr>
                <w:rFonts w:ascii="Times New Roman" w:hAnsi="Times New Roman" w:cs="Times New Roman"/>
                <w:b/>
                <w:i/>
                <w:sz w:val="28"/>
                <w:szCs w:val="28"/>
              </w:rPr>
              <w:t>:</w:t>
            </w:r>
            <w:r w:rsidRPr="00074EC8">
              <w:rPr>
                <w:rFonts w:ascii="Times New Roman" w:hAnsi="Times New Roman" w:cs="Times New Roman"/>
                <w:b/>
                <w:i/>
                <w:sz w:val="28"/>
                <w:szCs w:val="28"/>
              </w:rPr>
              <w:t xml:space="preserve">  Гаджиева </w:t>
            </w:r>
            <w:proofErr w:type="spellStart"/>
            <w:r w:rsidRPr="00074EC8">
              <w:rPr>
                <w:rFonts w:ascii="Times New Roman" w:hAnsi="Times New Roman" w:cs="Times New Roman"/>
                <w:b/>
                <w:i/>
                <w:sz w:val="28"/>
                <w:szCs w:val="28"/>
              </w:rPr>
              <w:t>Сельминат</w:t>
            </w:r>
            <w:proofErr w:type="spellEnd"/>
            <w:r w:rsidR="00FE7552">
              <w:rPr>
                <w:rFonts w:ascii="Times New Roman" w:hAnsi="Times New Roman" w:cs="Times New Roman"/>
                <w:b/>
                <w:i/>
                <w:sz w:val="28"/>
                <w:szCs w:val="28"/>
              </w:rPr>
              <w:t xml:space="preserve"> </w:t>
            </w:r>
            <w:proofErr w:type="spellStart"/>
            <w:r w:rsidRPr="00074EC8">
              <w:rPr>
                <w:rFonts w:ascii="Times New Roman" w:hAnsi="Times New Roman" w:cs="Times New Roman"/>
                <w:b/>
                <w:i/>
                <w:sz w:val="28"/>
                <w:szCs w:val="28"/>
              </w:rPr>
              <w:t>Мевлюдовна</w:t>
            </w:r>
            <w:proofErr w:type="spellEnd"/>
            <w:r w:rsidRPr="00074EC8">
              <w:rPr>
                <w:rFonts w:ascii="Times New Roman" w:hAnsi="Times New Roman" w:cs="Times New Roman"/>
                <w:b/>
                <w:i/>
                <w:sz w:val="28"/>
                <w:szCs w:val="28"/>
              </w:rPr>
              <w:t>,</w:t>
            </w:r>
          </w:p>
          <w:p w:rsidR="007C39BD" w:rsidRPr="00074EC8" w:rsidRDefault="00D73CDC" w:rsidP="00D73CDC">
            <w:pPr>
              <w:jc w:val="right"/>
              <w:rPr>
                <w:rFonts w:ascii="Times New Roman" w:eastAsia="Times New Roman" w:hAnsi="Times New Roman" w:cs="Times New Roman"/>
                <w:b/>
                <w:i/>
                <w:sz w:val="28"/>
                <w:szCs w:val="28"/>
              </w:rPr>
            </w:pPr>
            <w:r>
              <w:rPr>
                <w:rFonts w:ascii="Times New Roman" w:hAnsi="Times New Roman" w:cs="Times New Roman"/>
                <w:b/>
                <w:i/>
                <w:sz w:val="28"/>
                <w:szCs w:val="28"/>
              </w:rPr>
              <w:t xml:space="preserve">     </w:t>
            </w:r>
            <w:r w:rsidR="007C39BD" w:rsidRPr="00074EC8">
              <w:rPr>
                <w:rFonts w:ascii="Times New Roman" w:hAnsi="Times New Roman" w:cs="Times New Roman"/>
                <w:b/>
                <w:i/>
                <w:sz w:val="28"/>
                <w:szCs w:val="28"/>
              </w:rPr>
              <w:t>воспитатель</w:t>
            </w:r>
          </w:p>
          <w:p w:rsidR="001D2FD1" w:rsidRDefault="001D2FD1" w:rsidP="00601CC9">
            <w:pPr>
              <w:contextualSpacing/>
              <w:jc w:val="center"/>
              <w:rPr>
                <w:rFonts w:ascii="Times New Roman" w:eastAsia="Times New Roman" w:hAnsi="Times New Roman" w:cs="Times New Roman"/>
                <w:sz w:val="20"/>
                <w:szCs w:val="20"/>
              </w:rPr>
            </w:pPr>
          </w:p>
          <w:p w:rsidR="001D2FD1" w:rsidRDefault="001D2FD1" w:rsidP="00601CC9">
            <w:pPr>
              <w:contextualSpacing/>
              <w:jc w:val="center"/>
              <w:rPr>
                <w:rFonts w:ascii="Times New Roman" w:eastAsia="Times New Roman" w:hAnsi="Times New Roman" w:cs="Times New Roman"/>
                <w:sz w:val="20"/>
                <w:szCs w:val="20"/>
              </w:rPr>
            </w:pPr>
          </w:p>
          <w:p w:rsidR="001D2FD1" w:rsidRDefault="001D2FD1" w:rsidP="00601CC9">
            <w:pPr>
              <w:contextualSpacing/>
              <w:jc w:val="center"/>
              <w:rPr>
                <w:rFonts w:ascii="Times New Roman" w:eastAsia="Times New Roman" w:hAnsi="Times New Roman" w:cs="Times New Roman"/>
                <w:sz w:val="20"/>
                <w:szCs w:val="20"/>
              </w:rPr>
            </w:pPr>
          </w:p>
          <w:p w:rsidR="00567866" w:rsidRDefault="00567866" w:rsidP="00601CC9">
            <w:pPr>
              <w:contextualSpacing/>
              <w:jc w:val="center"/>
              <w:rPr>
                <w:rFonts w:ascii="Times New Roman" w:eastAsia="Times New Roman" w:hAnsi="Times New Roman" w:cs="Times New Roman"/>
                <w:sz w:val="20"/>
                <w:szCs w:val="20"/>
              </w:rPr>
            </w:pPr>
          </w:p>
          <w:p w:rsidR="001D2FD1" w:rsidRPr="00074EC8" w:rsidRDefault="001D2FD1" w:rsidP="00601CC9">
            <w:pPr>
              <w:contextualSpacing/>
              <w:jc w:val="center"/>
              <w:rPr>
                <w:rFonts w:ascii="Times New Roman" w:eastAsia="Times New Roman" w:hAnsi="Times New Roman" w:cs="Times New Roman"/>
                <w:sz w:val="28"/>
                <w:szCs w:val="28"/>
              </w:rPr>
            </w:pPr>
          </w:p>
          <w:p w:rsidR="007C39BD" w:rsidRPr="00074EC8" w:rsidRDefault="007C39BD" w:rsidP="00601CC9">
            <w:pPr>
              <w:contextualSpacing/>
              <w:jc w:val="center"/>
              <w:rPr>
                <w:rFonts w:ascii="Times New Roman" w:eastAsia="Times New Roman" w:hAnsi="Times New Roman" w:cs="Times New Roman"/>
                <w:sz w:val="28"/>
                <w:szCs w:val="28"/>
              </w:rPr>
            </w:pPr>
            <w:r w:rsidRPr="00074EC8">
              <w:rPr>
                <w:rFonts w:ascii="Times New Roman" w:eastAsia="Times New Roman" w:hAnsi="Times New Roman" w:cs="Times New Roman"/>
                <w:sz w:val="28"/>
                <w:szCs w:val="28"/>
              </w:rPr>
              <w:t>Санкт – Петербург</w:t>
            </w:r>
          </w:p>
          <w:p w:rsidR="007C39BD" w:rsidRPr="00082017" w:rsidRDefault="007C39BD" w:rsidP="00601CC9">
            <w:pPr>
              <w:contextualSpacing/>
              <w:jc w:val="center"/>
              <w:rPr>
                <w:rFonts w:ascii="Calibri" w:eastAsia="Times New Roman" w:hAnsi="Calibri" w:cs="Times New Roman"/>
              </w:rPr>
            </w:pPr>
            <w:r w:rsidRPr="00074EC8">
              <w:rPr>
                <w:rFonts w:ascii="Times New Roman" w:eastAsia="Times New Roman" w:hAnsi="Times New Roman" w:cs="Times New Roman"/>
                <w:sz w:val="28"/>
                <w:szCs w:val="28"/>
              </w:rPr>
              <w:t>201</w:t>
            </w:r>
            <w:r w:rsidR="00074EC8">
              <w:rPr>
                <w:rFonts w:ascii="Times New Roman" w:eastAsia="Times New Roman" w:hAnsi="Times New Roman" w:cs="Times New Roman"/>
                <w:sz w:val="28"/>
                <w:szCs w:val="28"/>
              </w:rPr>
              <w:t>5</w:t>
            </w:r>
          </w:p>
        </w:tc>
      </w:tr>
    </w:tbl>
    <w:p w:rsidR="00E62A04" w:rsidRPr="00E24AFA" w:rsidRDefault="00685402" w:rsidP="00114336">
      <w:pPr>
        <w:spacing w:line="240" w:lineRule="auto"/>
        <w:ind w:firstLine="567"/>
        <w:jc w:val="center"/>
        <w:rPr>
          <w:rFonts w:ascii="Times New Roman" w:hAnsi="Times New Roman" w:cs="Times New Roman"/>
          <w:b/>
          <w:i/>
          <w:sz w:val="28"/>
          <w:szCs w:val="28"/>
        </w:rPr>
      </w:pPr>
      <w:r w:rsidRPr="00685402">
        <w:rPr>
          <w:rFonts w:ascii="Times New Roman" w:hAnsi="Times New Roman" w:cs="Times New Roman"/>
          <w:b/>
          <w:noProof/>
          <w:sz w:val="28"/>
          <w:szCs w:val="28"/>
        </w:rPr>
        <w:pict>
          <v:rect id="_x0000_s1027" style="position:absolute;left:0;text-align:left;margin-left:3.7pt;margin-top:701.3pt;width:36.55pt;height:69.95pt;z-index:251660288;mso-position-horizontal-relative:text;mso-position-vertical-relative:text" stroked="f"/>
        </w:pict>
      </w:r>
      <w:r w:rsidR="00601CC9">
        <w:rPr>
          <w:rFonts w:ascii="Times New Roman" w:hAnsi="Times New Roman" w:cs="Times New Roman"/>
          <w:b/>
          <w:sz w:val="28"/>
          <w:szCs w:val="28"/>
        </w:rPr>
        <w:br w:type="textWrapping" w:clear="all"/>
      </w:r>
      <w:r w:rsidR="00E62A04" w:rsidRPr="00E24AFA">
        <w:rPr>
          <w:rFonts w:ascii="Times New Roman" w:hAnsi="Times New Roman" w:cs="Times New Roman"/>
          <w:b/>
          <w:i/>
          <w:sz w:val="28"/>
          <w:szCs w:val="28"/>
        </w:rPr>
        <w:lastRenderedPageBreak/>
        <w:t>Аннотация</w:t>
      </w:r>
    </w:p>
    <w:p w:rsidR="00425DB4" w:rsidRPr="004319A9" w:rsidRDefault="00425DB4" w:rsidP="0082379B">
      <w:pPr>
        <w:spacing w:before="120" w:after="120" w:line="240" w:lineRule="auto"/>
        <w:ind w:firstLine="709"/>
        <w:contextualSpacing/>
        <w:jc w:val="both"/>
        <w:rPr>
          <w:rFonts w:ascii="Times New Roman" w:eastAsia="Times New Roman" w:hAnsi="Times New Roman" w:cs="Times New Roman"/>
          <w:sz w:val="28"/>
          <w:szCs w:val="28"/>
        </w:rPr>
      </w:pPr>
      <w:r w:rsidRPr="004319A9">
        <w:rPr>
          <w:rFonts w:ascii="Times New Roman" w:hAnsi="Times New Roman" w:cs="Times New Roman"/>
          <w:sz w:val="28"/>
          <w:szCs w:val="28"/>
        </w:rPr>
        <w:t>Методическая разработка</w:t>
      </w:r>
      <w:r w:rsidR="00FE7552">
        <w:rPr>
          <w:rFonts w:ascii="Times New Roman" w:hAnsi="Times New Roman" w:cs="Times New Roman"/>
          <w:sz w:val="28"/>
          <w:szCs w:val="28"/>
        </w:rPr>
        <w:t xml:space="preserve"> </w:t>
      </w:r>
      <w:r w:rsidRPr="004319A9">
        <w:rPr>
          <w:rFonts w:ascii="Times New Roman" w:hAnsi="Times New Roman" w:cs="Times New Roman"/>
          <w:sz w:val="28"/>
          <w:szCs w:val="28"/>
        </w:rPr>
        <w:t>«Дидактические игр</w:t>
      </w:r>
      <w:r>
        <w:rPr>
          <w:rFonts w:ascii="Times New Roman" w:hAnsi="Times New Roman" w:cs="Times New Roman"/>
          <w:sz w:val="28"/>
          <w:szCs w:val="28"/>
        </w:rPr>
        <w:t xml:space="preserve">ы по Правилам дорожного движения </w:t>
      </w:r>
      <w:r w:rsidRPr="004319A9">
        <w:rPr>
          <w:rFonts w:ascii="Times New Roman" w:hAnsi="Times New Roman" w:cs="Times New Roman"/>
          <w:sz w:val="28"/>
          <w:szCs w:val="28"/>
        </w:rPr>
        <w:t>для</w:t>
      </w:r>
      <w:r w:rsidR="00930ECF">
        <w:rPr>
          <w:rFonts w:ascii="Times New Roman" w:hAnsi="Times New Roman" w:cs="Times New Roman"/>
          <w:sz w:val="28"/>
          <w:szCs w:val="28"/>
        </w:rPr>
        <w:t xml:space="preserve"> детей</w:t>
      </w:r>
      <w:r w:rsidRPr="004319A9">
        <w:rPr>
          <w:rFonts w:ascii="Times New Roman" w:hAnsi="Times New Roman" w:cs="Times New Roman"/>
          <w:sz w:val="28"/>
          <w:szCs w:val="28"/>
        </w:rPr>
        <w:t xml:space="preserve"> старшего дошкольного возраста»</w:t>
      </w:r>
      <w:r>
        <w:rPr>
          <w:rFonts w:ascii="Times New Roman" w:hAnsi="Times New Roman" w:cs="Times New Roman"/>
          <w:sz w:val="28"/>
          <w:szCs w:val="28"/>
        </w:rPr>
        <w:t xml:space="preserve"> посвящена вопросам обучения детей правилам безопасного поведения на дорогах и профилактике детского дорожно-транспортного травматизма.</w:t>
      </w:r>
      <w:r w:rsidR="00FE7552">
        <w:rPr>
          <w:rFonts w:ascii="Times New Roman" w:hAnsi="Times New Roman" w:cs="Times New Roman"/>
          <w:sz w:val="28"/>
          <w:szCs w:val="28"/>
        </w:rPr>
        <w:t xml:space="preserve"> </w:t>
      </w:r>
      <w:r>
        <w:rPr>
          <w:rFonts w:ascii="Times New Roman" w:hAnsi="Times New Roman" w:cs="Times New Roman"/>
          <w:sz w:val="28"/>
          <w:szCs w:val="28"/>
        </w:rPr>
        <w:t>Предложенные дидактические игры способствуют развитию сознательного и ответственного отношения дошкольников к  вопросам соблюдения Правил дорожного движения и формированию у них практических навыков поведения на дороге. Данная разработка  предназначена для воспитателей дошкольных образовательных учреждений.</w:t>
      </w:r>
    </w:p>
    <w:p w:rsidR="00E62A04" w:rsidRDefault="00E62A04" w:rsidP="00425DB4">
      <w:pPr>
        <w:spacing w:line="240" w:lineRule="auto"/>
        <w:ind w:firstLine="567"/>
        <w:jc w:val="both"/>
        <w:rPr>
          <w:rFonts w:ascii="Times New Roman" w:hAnsi="Times New Roman" w:cs="Times New Roman"/>
          <w:b/>
          <w:sz w:val="28"/>
          <w:szCs w:val="28"/>
        </w:rPr>
      </w:pPr>
    </w:p>
    <w:p w:rsidR="00E62A04" w:rsidRDefault="00E62A04" w:rsidP="00425DB4">
      <w:pPr>
        <w:spacing w:line="240" w:lineRule="auto"/>
        <w:ind w:firstLine="567"/>
        <w:jc w:val="both"/>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567866">
      <w:pPr>
        <w:spacing w:line="240" w:lineRule="auto"/>
        <w:ind w:firstLine="567"/>
        <w:jc w:val="both"/>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920585" w:rsidRPr="00E24AFA" w:rsidRDefault="00920585" w:rsidP="00567866">
      <w:pPr>
        <w:spacing w:before="120" w:after="120" w:line="240" w:lineRule="auto"/>
        <w:ind w:firstLine="709"/>
        <w:contextualSpacing/>
        <w:jc w:val="center"/>
        <w:rPr>
          <w:rFonts w:ascii="Times New Roman" w:hAnsi="Times New Roman" w:cs="Times New Roman"/>
          <w:b/>
          <w:i/>
          <w:sz w:val="28"/>
          <w:szCs w:val="28"/>
        </w:rPr>
      </w:pPr>
      <w:r w:rsidRPr="00E24AFA">
        <w:rPr>
          <w:rFonts w:ascii="Times New Roman" w:hAnsi="Times New Roman" w:cs="Times New Roman"/>
          <w:b/>
          <w:i/>
          <w:sz w:val="28"/>
          <w:szCs w:val="28"/>
        </w:rPr>
        <w:lastRenderedPageBreak/>
        <w:t>Содержание</w:t>
      </w: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B40E3C" w:rsidRPr="003D3508" w:rsidRDefault="00B40E3C" w:rsidP="003D3508">
      <w:pPr>
        <w:spacing w:before="120" w:after="120" w:line="240" w:lineRule="auto"/>
        <w:contextualSpacing/>
        <w:jc w:val="both"/>
        <w:rPr>
          <w:rFonts w:ascii="Times New Roman" w:hAnsi="Times New Roman" w:cs="Times New Roman"/>
          <w:sz w:val="28"/>
          <w:szCs w:val="28"/>
        </w:rPr>
      </w:pPr>
      <w:r w:rsidRPr="003D3508">
        <w:rPr>
          <w:rFonts w:ascii="Times New Roman" w:hAnsi="Times New Roman" w:cs="Times New Roman"/>
          <w:bCs/>
          <w:sz w:val="28"/>
          <w:szCs w:val="28"/>
        </w:rPr>
        <w:t>Введение</w:t>
      </w:r>
      <w:r w:rsidR="003D3508">
        <w:rPr>
          <w:rFonts w:ascii="Times New Roman" w:hAnsi="Times New Roman" w:cs="Times New Roman"/>
          <w:bCs/>
          <w:sz w:val="28"/>
          <w:szCs w:val="28"/>
        </w:rPr>
        <w:t xml:space="preserve">  …………………………………………………………………………</w:t>
      </w:r>
      <w:r w:rsidR="00D73CDC">
        <w:rPr>
          <w:rFonts w:ascii="Times New Roman" w:hAnsi="Times New Roman" w:cs="Times New Roman"/>
          <w:bCs/>
          <w:sz w:val="28"/>
          <w:szCs w:val="28"/>
        </w:rPr>
        <w:t>...</w:t>
      </w:r>
      <w:r w:rsidR="000D6684">
        <w:rPr>
          <w:rFonts w:ascii="Times New Roman" w:hAnsi="Times New Roman" w:cs="Times New Roman"/>
          <w:bCs/>
          <w:sz w:val="28"/>
          <w:szCs w:val="28"/>
        </w:rPr>
        <w:t>4</w:t>
      </w:r>
    </w:p>
    <w:p w:rsidR="00B40E3C" w:rsidRPr="003D3508" w:rsidRDefault="00B40E3C" w:rsidP="003D3508">
      <w:pPr>
        <w:spacing w:before="120" w:after="120" w:line="240" w:lineRule="auto"/>
        <w:contextualSpacing/>
        <w:jc w:val="both"/>
        <w:rPr>
          <w:rFonts w:ascii="Times New Roman" w:hAnsi="Times New Roman" w:cs="Times New Roman"/>
          <w:sz w:val="28"/>
          <w:szCs w:val="28"/>
        </w:rPr>
      </w:pPr>
      <w:r w:rsidRPr="003D3508">
        <w:rPr>
          <w:rFonts w:ascii="Times New Roman" w:hAnsi="Times New Roman" w:cs="Times New Roman"/>
          <w:bCs/>
          <w:sz w:val="28"/>
          <w:szCs w:val="28"/>
        </w:rPr>
        <w:t>Основная часть</w:t>
      </w:r>
      <w:r w:rsidR="00E81902">
        <w:rPr>
          <w:rFonts w:ascii="Times New Roman" w:hAnsi="Times New Roman" w:cs="Times New Roman"/>
          <w:bCs/>
          <w:sz w:val="28"/>
          <w:szCs w:val="28"/>
        </w:rPr>
        <w:t xml:space="preserve"> ………………………………………………………………….</w:t>
      </w:r>
      <w:r w:rsidR="00D73CDC">
        <w:rPr>
          <w:rFonts w:ascii="Times New Roman" w:hAnsi="Times New Roman" w:cs="Times New Roman"/>
          <w:bCs/>
          <w:sz w:val="28"/>
          <w:szCs w:val="28"/>
        </w:rPr>
        <w:t>.</w:t>
      </w:r>
      <w:r w:rsidR="00E81902">
        <w:rPr>
          <w:rFonts w:ascii="Times New Roman" w:hAnsi="Times New Roman" w:cs="Times New Roman"/>
          <w:bCs/>
          <w:sz w:val="28"/>
          <w:szCs w:val="28"/>
        </w:rPr>
        <w:t>.   7</w:t>
      </w:r>
    </w:p>
    <w:p w:rsidR="00B40E3C" w:rsidRPr="003D3508" w:rsidRDefault="00B40E3C" w:rsidP="003D3508">
      <w:pPr>
        <w:spacing w:before="120" w:after="120" w:line="240" w:lineRule="auto"/>
        <w:contextualSpacing/>
        <w:jc w:val="both"/>
        <w:rPr>
          <w:rFonts w:ascii="Times New Roman" w:hAnsi="Times New Roman" w:cs="Times New Roman"/>
          <w:sz w:val="28"/>
          <w:szCs w:val="28"/>
        </w:rPr>
      </w:pPr>
      <w:r w:rsidRPr="003D3508">
        <w:rPr>
          <w:rFonts w:ascii="Times New Roman" w:hAnsi="Times New Roman" w:cs="Times New Roman"/>
          <w:bCs/>
          <w:sz w:val="28"/>
          <w:szCs w:val="28"/>
        </w:rPr>
        <w:t>Заключение</w:t>
      </w:r>
      <w:r w:rsidR="00E81902">
        <w:rPr>
          <w:rFonts w:ascii="Times New Roman" w:hAnsi="Times New Roman" w:cs="Times New Roman"/>
          <w:bCs/>
          <w:sz w:val="28"/>
          <w:szCs w:val="28"/>
        </w:rPr>
        <w:t xml:space="preserve"> ………………………………………………………………………. 1</w:t>
      </w:r>
      <w:r w:rsidR="000D6684">
        <w:rPr>
          <w:rFonts w:ascii="Times New Roman" w:hAnsi="Times New Roman" w:cs="Times New Roman"/>
          <w:bCs/>
          <w:sz w:val="28"/>
          <w:szCs w:val="28"/>
        </w:rPr>
        <w:t>3</w:t>
      </w:r>
    </w:p>
    <w:p w:rsidR="003D3508" w:rsidRPr="003D3508" w:rsidRDefault="00E81902" w:rsidP="00920585">
      <w:pPr>
        <w:spacing w:before="120" w:after="12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Список л</w:t>
      </w:r>
      <w:r w:rsidR="00B40E3C" w:rsidRPr="003D3508">
        <w:rPr>
          <w:rFonts w:ascii="Times New Roman" w:hAnsi="Times New Roman" w:cs="Times New Roman"/>
          <w:bCs/>
          <w:sz w:val="28"/>
          <w:szCs w:val="28"/>
        </w:rPr>
        <w:t>итератур</w:t>
      </w:r>
      <w:r>
        <w:rPr>
          <w:rFonts w:ascii="Times New Roman" w:hAnsi="Times New Roman" w:cs="Times New Roman"/>
          <w:bCs/>
          <w:sz w:val="28"/>
          <w:szCs w:val="28"/>
        </w:rPr>
        <w:t>ы…………………………………………………</w:t>
      </w:r>
      <w:r w:rsidR="00D73CDC">
        <w:rPr>
          <w:rFonts w:ascii="Times New Roman" w:hAnsi="Times New Roman" w:cs="Times New Roman"/>
          <w:bCs/>
          <w:sz w:val="28"/>
          <w:szCs w:val="28"/>
        </w:rPr>
        <w:t>...</w:t>
      </w:r>
      <w:r>
        <w:rPr>
          <w:rFonts w:ascii="Times New Roman" w:hAnsi="Times New Roman" w:cs="Times New Roman"/>
          <w:bCs/>
          <w:sz w:val="28"/>
          <w:szCs w:val="28"/>
        </w:rPr>
        <w:t>…………...1</w:t>
      </w:r>
      <w:r w:rsidR="008D0D27">
        <w:rPr>
          <w:rFonts w:ascii="Times New Roman" w:hAnsi="Times New Roman" w:cs="Times New Roman"/>
          <w:bCs/>
          <w:sz w:val="28"/>
          <w:szCs w:val="28"/>
        </w:rPr>
        <w:t>4</w:t>
      </w:r>
    </w:p>
    <w:p w:rsidR="003D3508"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1</w:t>
      </w:r>
      <w:r w:rsidR="00E81902">
        <w:rPr>
          <w:rFonts w:ascii="Times New Roman" w:hAnsi="Times New Roman" w:cs="Times New Roman"/>
          <w:bCs/>
          <w:sz w:val="28"/>
          <w:szCs w:val="28"/>
        </w:rPr>
        <w:t xml:space="preserve"> …...……………………………………………………………….. 1</w:t>
      </w:r>
      <w:r w:rsidR="00B40E3C">
        <w:rPr>
          <w:rFonts w:ascii="Times New Roman" w:hAnsi="Times New Roman" w:cs="Times New Roman"/>
          <w:bCs/>
          <w:sz w:val="28"/>
          <w:szCs w:val="28"/>
        </w:rPr>
        <w:t>5</w:t>
      </w:r>
    </w:p>
    <w:p w:rsidR="00920585" w:rsidRPr="003D3508" w:rsidRDefault="003D3508"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w:t>
      </w:r>
      <w:r>
        <w:rPr>
          <w:rFonts w:ascii="Times New Roman" w:hAnsi="Times New Roman" w:cs="Times New Roman"/>
          <w:bCs/>
          <w:sz w:val="28"/>
          <w:szCs w:val="28"/>
        </w:rPr>
        <w:t>о</w:t>
      </w:r>
      <w:r w:rsidR="00920585" w:rsidRPr="003D3508">
        <w:rPr>
          <w:rFonts w:ascii="Times New Roman" w:hAnsi="Times New Roman" w:cs="Times New Roman"/>
          <w:bCs/>
          <w:sz w:val="28"/>
          <w:szCs w:val="28"/>
        </w:rPr>
        <w:t>жение 2</w:t>
      </w:r>
      <w:r w:rsidR="00E81902">
        <w:rPr>
          <w:rFonts w:ascii="Times New Roman" w:hAnsi="Times New Roman" w:cs="Times New Roman"/>
          <w:bCs/>
          <w:sz w:val="28"/>
          <w:szCs w:val="28"/>
        </w:rPr>
        <w:t xml:space="preserve"> ……………………………………………………………………. </w:t>
      </w:r>
      <w:r w:rsidR="007B7803">
        <w:rPr>
          <w:rFonts w:ascii="Times New Roman" w:hAnsi="Times New Roman" w:cs="Times New Roman"/>
          <w:bCs/>
          <w:sz w:val="28"/>
          <w:szCs w:val="28"/>
        </w:rPr>
        <w:t>42</w:t>
      </w:r>
    </w:p>
    <w:p w:rsidR="00920585"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3</w:t>
      </w:r>
      <w:r w:rsidR="00E81902">
        <w:rPr>
          <w:rFonts w:ascii="Times New Roman" w:hAnsi="Times New Roman" w:cs="Times New Roman"/>
          <w:bCs/>
          <w:sz w:val="28"/>
          <w:szCs w:val="28"/>
        </w:rPr>
        <w:t xml:space="preserve"> …………………………………………………………………….</w:t>
      </w:r>
      <w:r w:rsidR="00B40E3C">
        <w:rPr>
          <w:rFonts w:ascii="Times New Roman" w:hAnsi="Times New Roman" w:cs="Times New Roman"/>
          <w:bCs/>
          <w:sz w:val="28"/>
          <w:szCs w:val="28"/>
        </w:rPr>
        <w:t xml:space="preserve"> 49</w:t>
      </w:r>
    </w:p>
    <w:p w:rsidR="003D3508"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w:t>
      </w:r>
      <w:proofErr w:type="gramStart"/>
      <w:r w:rsidR="003D3508" w:rsidRPr="003D3508">
        <w:rPr>
          <w:rFonts w:ascii="Times New Roman" w:hAnsi="Times New Roman" w:cs="Times New Roman"/>
          <w:bCs/>
          <w:sz w:val="28"/>
          <w:szCs w:val="28"/>
        </w:rPr>
        <w:t>4</w:t>
      </w:r>
      <w:proofErr w:type="gramEnd"/>
      <w:r w:rsidR="00E81902">
        <w:rPr>
          <w:rFonts w:ascii="Times New Roman" w:hAnsi="Times New Roman" w:cs="Times New Roman"/>
          <w:bCs/>
          <w:sz w:val="28"/>
          <w:szCs w:val="28"/>
        </w:rPr>
        <w:t xml:space="preserve"> …………………………………………………………………….</w:t>
      </w:r>
      <w:r w:rsidR="00B40E3C">
        <w:rPr>
          <w:rFonts w:ascii="Times New Roman" w:hAnsi="Times New Roman" w:cs="Times New Roman"/>
          <w:bCs/>
          <w:sz w:val="28"/>
          <w:szCs w:val="28"/>
        </w:rPr>
        <w:t xml:space="preserve"> </w:t>
      </w:r>
      <w:r w:rsidR="00D73CDC">
        <w:rPr>
          <w:rFonts w:ascii="Times New Roman" w:hAnsi="Times New Roman" w:cs="Times New Roman"/>
          <w:bCs/>
          <w:sz w:val="28"/>
          <w:szCs w:val="28"/>
        </w:rPr>
        <w:t>.</w:t>
      </w:r>
      <w:r w:rsidR="00B40E3C">
        <w:rPr>
          <w:rFonts w:ascii="Times New Roman" w:hAnsi="Times New Roman" w:cs="Times New Roman"/>
          <w:bCs/>
          <w:sz w:val="28"/>
          <w:szCs w:val="28"/>
        </w:rPr>
        <w:t>62</w:t>
      </w:r>
    </w:p>
    <w:p w:rsidR="003D3508"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5</w:t>
      </w:r>
      <w:r w:rsidR="00E81902">
        <w:rPr>
          <w:rFonts w:ascii="Times New Roman" w:hAnsi="Times New Roman" w:cs="Times New Roman"/>
          <w:bCs/>
          <w:sz w:val="28"/>
          <w:szCs w:val="28"/>
        </w:rPr>
        <w:t xml:space="preserve"> …………………………………………………………………….</w:t>
      </w:r>
      <w:r w:rsidR="00B40E3C">
        <w:rPr>
          <w:rFonts w:ascii="Times New Roman" w:hAnsi="Times New Roman" w:cs="Times New Roman"/>
          <w:bCs/>
          <w:sz w:val="28"/>
          <w:szCs w:val="28"/>
        </w:rPr>
        <w:t xml:space="preserve"> 65</w:t>
      </w:r>
    </w:p>
    <w:p w:rsidR="00920585"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6</w:t>
      </w:r>
      <w:r w:rsidR="00E81902">
        <w:rPr>
          <w:rFonts w:ascii="Times New Roman" w:hAnsi="Times New Roman" w:cs="Times New Roman"/>
          <w:bCs/>
          <w:sz w:val="28"/>
          <w:szCs w:val="28"/>
        </w:rPr>
        <w:t xml:space="preserve"> …………………………………………………………………….</w:t>
      </w:r>
      <w:r w:rsidR="00B40E3C">
        <w:rPr>
          <w:rFonts w:ascii="Times New Roman" w:hAnsi="Times New Roman" w:cs="Times New Roman"/>
          <w:bCs/>
          <w:sz w:val="28"/>
          <w:szCs w:val="28"/>
        </w:rPr>
        <w:t xml:space="preserve"> 67</w:t>
      </w:r>
    </w:p>
    <w:p w:rsidR="00920585"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7</w:t>
      </w:r>
      <w:r w:rsidR="00E81902">
        <w:rPr>
          <w:rFonts w:ascii="Times New Roman" w:hAnsi="Times New Roman" w:cs="Times New Roman"/>
          <w:bCs/>
          <w:sz w:val="28"/>
          <w:szCs w:val="28"/>
        </w:rPr>
        <w:t xml:space="preserve"> …………………………………………………………………….</w:t>
      </w:r>
      <w:r w:rsidR="00B40E3C">
        <w:rPr>
          <w:rFonts w:ascii="Times New Roman" w:hAnsi="Times New Roman" w:cs="Times New Roman"/>
          <w:bCs/>
          <w:sz w:val="28"/>
          <w:szCs w:val="28"/>
        </w:rPr>
        <w:t xml:space="preserve"> 69</w:t>
      </w:r>
    </w:p>
    <w:p w:rsidR="00920585"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8</w:t>
      </w:r>
      <w:r w:rsidR="00E81902">
        <w:rPr>
          <w:rFonts w:ascii="Times New Roman" w:hAnsi="Times New Roman" w:cs="Times New Roman"/>
          <w:bCs/>
          <w:sz w:val="28"/>
          <w:szCs w:val="28"/>
        </w:rPr>
        <w:t xml:space="preserve"> …………………………………………………………………….</w:t>
      </w:r>
      <w:r w:rsidR="00B40E3C">
        <w:rPr>
          <w:rFonts w:ascii="Times New Roman" w:hAnsi="Times New Roman" w:cs="Times New Roman"/>
          <w:bCs/>
          <w:sz w:val="28"/>
          <w:szCs w:val="28"/>
        </w:rPr>
        <w:t xml:space="preserve"> 71</w:t>
      </w:r>
    </w:p>
    <w:p w:rsidR="00920585" w:rsidRDefault="00920585" w:rsidP="00920585">
      <w:pPr>
        <w:spacing w:before="120" w:after="120" w:line="240" w:lineRule="auto"/>
        <w:contextualSpacing/>
        <w:jc w:val="both"/>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E81902" w:rsidRDefault="00E81902" w:rsidP="00567866">
      <w:pPr>
        <w:spacing w:before="120" w:after="120" w:line="240" w:lineRule="auto"/>
        <w:ind w:firstLine="709"/>
        <w:contextualSpacing/>
        <w:jc w:val="center"/>
        <w:rPr>
          <w:rFonts w:ascii="Times New Roman" w:hAnsi="Times New Roman" w:cs="Times New Roman"/>
          <w:b/>
          <w:sz w:val="28"/>
          <w:szCs w:val="28"/>
        </w:rPr>
      </w:pPr>
    </w:p>
    <w:p w:rsidR="00E81902" w:rsidRDefault="00E81902" w:rsidP="00567866">
      <w:pPr>
        <w:spacing w:before="120" w:after="120" w:line="240" w:lineRule="auto"/>
        <w:ind w:firstLine="709"/>
        <w:contextualSpacing/>
        <w:jc w:val="center"/>
        <w:rPr>
          <w:rFonts w:ascii="Times New Roman" w:hAnsi="Times New Roman" w:cs="Times New Roman"/>
          <w:b/>
          <w:sz w:val="28"/>
          <w:szCs w:val="28"/>
        </w:rPr>
      </w:pPr>
    </w:p>
    <w:p w:rsidR="00E81902" w:rsidRDefault="00E81902" w:rsidP="00567866">
      <w:pPr>
        <w:spacing w:before="120" w:after="120" w:line="240" w:lineRule="auto"/>
        <w:ind w:firstLine="709"/>
        <w:contextualSpacing/>
        <w:jc w:val="center"/>
        <w:rPr>
          <w:rFonts w:ascii="Times New Roman" w:hAnsi="Times New Roman" w:cs="Times New Roman"/>
          <w:b/>
          <w:sz w:val="28"/>
          <w:szCs w:val="28"/>
        </w:rPr>
      </w:pPr>
    </w:p>
    <w:p w:rsidR="00E81902" w:rsidRDefault="00E81902" w:rsidP="00567866">
      <w:pPr>
        <w:spacing w:before="120" w:after="120" w:line="240" w:lineRule="auto"/>
        <w:ind w:firstLine="709"/>
        <w:contextualSpacing/>
        <w:jc w:val="center"/>
        <w:rPr>
          <w:rFonts w:ascii="Times New Roman" w:hAnsi="Times New Roman" w:cs="Times New Roman"/>
          <w:b/>
          <w:sz w:val="28"/>
          <w:szCs w:val="28"/>
        </w:rPr>
      </w:pPr>
    </w:p>
    <w:p w:rsidR="0082379B" w:rsidRDefault="006F24E1" w:rsidP="003C589A">
      <w:pPr>
        <w:pStyle w:val="a3"/>
        <w:spacing w:before="120" w:beforeAutospacing="0" w:after="120" w:afterAutospacing="0"/>
        <w:ind w:firstLine="709"/>
        <w:contextualSpacing/>
        <w:jc w:val="center"/>
        <w:rPr>
          <w:b/>
          <w:i/>
          <w:sz w:val="28"/>
          <w:szCs w:val="28"/>
        </w:rPr>
      </w:pPr>
      <w:r w:rsidRPr="003C589A">
        <w:rPr>
          <w:b/>
          <w:i/>
          <w:sz w:val="28"/>
          <w:szCs w:val="28"/>
        </w:rPr>
        <w:lastRenderedPageBreak/>
        <w:t>В</w:t>
      </w:r>
      <w:r w:rsidR="00B40E3C" w:rsidRPr="003C589A">
        <w:rPr>
          <w:b/>
          <w:i/>
          <w:sz w:val="28"/>
          <w:szCs w:val="28"/>
        </w:rPr>
        <w:t>ведение</w:t>
      </w:r>
    </w:p>
    <w:p w:rsidR="00184ECC" w:rsidRDefault="00184ECC" w:rsidP="003C589A">
      <w:pPr>
        <w:pStyle w:val="a3"/>
        <w:spacing w:before="120" w:beforeAutospacing="0" w:after="120" w:afterAutospacing="0"/>
        <w:ind w:firstLine="709"/>
        <w:contextualSpacing/>
        <w:jc w:val="center"/>
        <w:rPr>
          <w:b/>
          <w:i/>
          <w:sz w:val="28"/>
          <w:szCs w:val="28"/>
        </w:rPr>
      </w:pPr>
    </w:p>
    <w:p w:rsidR="00567866" w:rsidRPr="00705384" w:rsidRDefault="00394BA7" w:rsidP="00B40E3C">
      <w:pPr>
        <w:pStyle w:val="a3"/>
        <w:spacing w:before="120" w:beforeAutospacing="0" w:after="120" w:afterAutospacing="0"/>
        <w:contextualSpacing/>
        <w:jc w:val="both"/>
        <w:rPr>
          <w:b/>
          <w:sz w:val="28"/>
          <w:szCs w:val="28"/>
        </w:rPr>
      </w:pPr>
      <w:r w:rsidRPr="00394BA7">
        <w:rPr>
          <w:sz w:val="28"/>
          <w:szCs w:val="28"/>
        </w:rPr>
        <w:t>Ежегодно на дорогах страны тысячи детей попадают в дорожно</w:t>
      </w:r>
      <w:r w:rsidR="00D430EC">
        <w:rPr>
          <w:sz w:val="28"/>
          <w:szCs w:val="28"/>
        </w:rPr>
        <w:t>-</w:t>
      </w:r>
      <w:r w:rsidRPr="00394BA7">
        <w:rPr>
          <w:sz w:val="28"/>
          <w:szCs w:val="28"/>
        </w:rPr>
        <w:t>транспортные  происшествия.</w:t>
      </w:r>
      <w:r w:rsidR="00827EC5" w:rsidRPr="00827EC5">
        <w:rPr>
          <w:sz w:val="28"/>
          <w:szCs w:val="28"/>
        </w:rPr>
        <w:t xml:space="preserve"> </w:t>
      </w:r>
      <w:proofErr w:type="gramStart"/>
      <w:r w:rsidR="003F3E17" w:rsidRPr="003F3E17">
        <w:rPr>
          <w:rStyle w:val="a4"/>
          <w:b w:val="0"/>
          <w:shadow/>
          <w:sz w:val="28"/>
          <w:szCs w:val="28"/>
        </w:rPr>
        <w:t>Т</w:t>
      </w:r>
      <w:proofErr w:type="gramEnd"/>
      <w:r w:rsidR="003F3E17" w:rsidRPr="003F3E17">
        <w:rPr>
          <w:rStyle w:val="a4"/>
          <w:b w:val="0"/>
          <w:shadow/>
          <w:sz w:val="28"/>
          <w:szCs w:val="28"/>
        </w:rPr>
        <w:t>равматизм на дорогах</w:t>
      </w:r>
      <w:r w:rsidR="003F3E17" w:rsidRPr="003F3E17">
        <w:rPr>
          <w:sz w:val="28"/>
          <w:szCs w:val="28"/>
        </w:rPr>
        <w:t xml:space="preserve"> - это проблема, которая беспокоит людей во всех странах мира.</w:t>
      </w:r>
      <w:r w:rsidR="00705384">
        <w:rPr>
          <w:sz w:val="28"/>
          <w:szCs w:val="28"/>
        </w:rPr>
        <w:t xml:space="preserve"> А</w:t>
      </w:r>
      <w:r w:rsidRPr="00394BA7">
        <w:rPr>
          <w:sz w:val="28"/>
          <w:szCs w:val="28"/>
        </w:rPr>
        <w:t xml:space="preserve">нализ детского дорожного травматизма показывает, что </w:t>
      </w:r>
      <w:r w:rsidR="00784925">
        <w:rPr>
          <w:sz w:val="28"/>
          <w:szCs w:val="28"/>
        </w:rPr>
        <w:t>многие дети</w:t>
      </w:r>
      <w:r w:rsidRPr="00394BA7">
        <w:rPr>
          <w:sz w:val="28"/>
          <w:szCs w:val="28"/>
        </w:rPr>
        <w:t xml:space="preserve"> не зна</w:t>
      </w:r>
      <w:r w:rsidR="00784925">
        <w:rPr>
          <w:sz w:val="28"/>
          <w:szCs w:val="28"/>
        </w:rPr>
        <w:t>ю</w:t>
      </w:r>
      <w:r w:rsidR="00D430EC">
        <w:rPr>
          <w:sz w:val="28"/>
          <w:szCs w:val="28"/>
        </w:rPr>
        <w:t>т</w:t>
      </w:r>
      <w:r w:rsidRPr="00394BA7">
        <w:rPr>
          <w:sz w:val="28"/>
          <w:szCs w:val="28"/>
        </w:rPr>
        <w:t xml:space="preserve"> правил дорожного движения</w:t>
      </w:r>
      <w:r w:rsidR="00784925">
        <w:rPr>
          <w:sz w:val="28"/>
          <w:szCs w:val="28"/>
        </w:rPr>
        <w:t>,</w:t>
      </w:r>
      <w:r w:rsidRPr="00394BA7">
        <w:rPr>
          <w:sz w:val="28"/>
          <w:szCs w:val="28"/>
        </w:rPr>
        <w:t xml:space="preserve"> или не умеет применять их на практике.    </w:t>
      </w:r>
      <w:r w:rsidR="001334A9" w:rsidRPr="003F3E17">
        <w:rPr>
          <w:sz w:val="28"/>
          <w:szCs w:val="28"/>
        </w:rPr>
        <w:t>Проблема  профилактики  дорожно-транспортного  травматизма  среди  детей,  как  и  прежде,  остается  актуальной и злободневной.  Попадание  ребенка  в  дорожно-транспортное  происшествие  - всегда трагедия.  Даже  если  ребенок  остался жив  и не  получил  тяжелой  травмы,  сильное  психологическое  потрясение  может  остаться  на  всю  жизнь.  Поэтому  родители  и  педагоги  должны  уметь  прогнозировать  вероятность  несчастных  случаев  и  аварий  и  уметь предотвращать  их.</w:t>
      </w:r>
      <w:r w:rsidR="00705384">
        <w:rPr>
          <w:sz w:val="28"/>
          <w:szCs w:val="28"/>
        </w:rPr>
        <w:t xml:space="preserve"> С</w:t>
      </w:r>
      <w:r w:rsidR="001334A9" w:rsidRPr="00964C3F">
        <w:rPr>
          <w:sz w:val="28"/>
          <w:szCs w:val="28"/>
        </w:rPr>
        <w:t xml:space="preserve">ложившееся положение с детским дорожно-транспортным травматизмом, - по оценке ГУ ГИБДД МВД России, - свидетельствует о незнании детьми Правил дорожного движения и неумении правильно ориентироваться в дорожной обстановке.  </w:t>
      </w:r>
    </w:p>
    <w:p w:rsidR="00185BC1" w:rsidRPr="00C67BA0" w:rsidRDefault="00185BC1" w:rsidP="002A6CB5">
      <w:pPr>
        <w:spacing w:before="120" w:after="120" w:line="240" w:lineRule="auto"/>
        <w:ind w:firstLine="709"/>
        <w:contextualSpacing/>
        <w:jc w:val="both"/>
        <w:rPr>
          <w:rFonts w:ascii="Times New Roman" w:hAnsi="Times New Roman" w:cs="Times New Roman"/>
          <w:sz w:val="28"/>
          <w:szCs w:val="28"/>
        </w:rPr>
      </w:pPr>
      <w:r w:rsidRPr="00C67BA0">
        <w:rPr>
          <w:rFonts w:ascii="Times New Roman" w:hAnsi="Times New Roman" w:cs="Times New Roman"/>
          <w:sz w:val="28"/>
          <w:szCs w:val="28"/>
        </w:rPr>
        <w:t>Основными причинами  дорожно-транспортн</w:t>
      </w:r>
      <w:r w:rsidR="00E95764">
        <w:rPr>
          <w:rFonts w:ascii="Times New Roman" w:hAnsi="Times New Roman" w:cs="Times New Roman"/>
          <w:sz w:val="28"/>
          <w:szCs w:val="28"/>
        </w:rPr>
        <w:t>ых</w:t>
      </w:r>
      <w:r w:rsidRPr="00C67BA0">
        <w:rPr>
          <w:rFonts w:ascii="Times New Roman" w:hAnsi="Times New Roman" w:cs="Times New Roman"/>
          <w:sz w:val="28"/>
          <w:szCs w:val="28"/>
        </w:rPr>
        <w:t xml:space="preserve">  происшествий с участием детей  явля</w:t>
      </w:r>
      <w:r w:rsidR="00642F5F">
        <w:rPr>
          <w:rFonts w:ascii="Times New Roman" w:hAnsi="Times New Roman" w:cs="Times New Roman"/>
          <w:sz w:val="28"/>
          <w:szCs w:val="28"/>
        </w:rPr>
        <w:t>ют</w:t>
      </w:r>
      <w:r w:rsidRPr="00C67BA0">
        <w:rPr>
          <w:rFonts w:ascii="Times New Roman" w:hAnsi="Times New Roman" w:cs="Times New Roman"/>
          <w:sz w:val="28"/>
          <w:szCs w:val="28"/>
        </w:rPr>
        <w:t xml:space="preserve">ся:   </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неумение  детей  оценивать  дорожную  обстановку;</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незнание  мер  обеспечения  безопасного  движения;</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нежелание  выполнять  правила, пренебрежение  ими;</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подчинение  неверным  привычкам  поведения  на улице;</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недисциплинированность,  потеря  бдительности;</w:t>
      </w:r>
    </w:p>
    <w:p w:rsidR="00185BC1" w:rsidRPr="00272095" w:rsidRDefault="00185BC1" w:rsidP="002A6CB5">
      <w:pPr>
        <w:pStyle w:val="a5"/>
        <w:numPr>
          <w:ilvl w:val="0"/>
          <w:numId w:val="19"/>
        </w:numPr>
        <w:spacing w:before="120" w:after="120" w:line="240" w:lineRule="auto"/>
        <w:ind w:firstLine="709"/>
        <w:jc w:val="both"/>
        <w:outlineLvl w:val="0"/>
        <w:rPr>
          <w:rFonts w:ascii="Times New Roman" w:hAnsi="Times New Roman" w:cs="Times New Roman"/>
          <w:sz w:val="28"/>
          <w:szCs w:val="28"/>
        </w:rPr>
      </w:pPr>
      <w:r w:rsidRPr="00272095">
        <w:rPr>
          <w:rFonts w:ascii="Times New Roman" w:hAnsi="Times New Roman" w:cs="Times New Roman"/>
          <w:sz w:val="28"/>
          <w:szCs w:val="28"/>
        </w:rPr>
        <w:t>нарушение правил перехода проезжей части;</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неподчинение сигналам светофора;</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неожиданный выход из-за транспортного средства, деревьев;</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 xml:space="preserve">игра на проезжей части; </w:t>
      </w:r>
    </w:p>
    <w:p w:rsidR="00185BC1" w:rsidRPr="00272095" w:rsidRDefault="00185BC1" w:rsidP="002A6CB5">
      <w:pPr>
        <w:pStyle w:val="a5"/>
        <w:numPr>
          <w:ilvl w:val="0"/>
          <w:numId w:val="19"/>
        </w:numPr>
        <w:spacing w:before="120" w:after="120" w:line="240" w:lineRule="auto"/>
        <w:ind w:firstLine="709"/>
        <w:jc w:val="both"/>
        <w:rPr>
          <w:rFonts w:ascii="Times New Roman" w:hAnsi="Times New Roman" w:cs="Times New Roman"/>
          <w:sz w:val="28"/>
          <w:szCs w:val="28"/>
        </w:rPr>
      </w:pPr>
      <w:r w:rsidRPr="00272095">
        <w:rPr>
          <w:rFonts w:ascii="Times New Roman" w:hAnsi="Times New Roman" w:cs="Times New Roman"/>
          <w:sz w:val="28"/>
          <w:szCs w:val="28"/>
        </w:rPr>
        <w:t>неумелое управление велосипедом…</w:t>
      </w:r>
    </w:p>
    <w:p w:rsidR="00185BC1" w:rsidRDefault="00185BC1" w:rsidP="00567866">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поведение детей на дороге влияет целый ряд факторов, из которых необходимо подчеркнуть особую значимость возрастных особенностей детей: физиологических и психологических.</w:t>
      </w:r>
      <w:r w:rsidR="00705384">
        <w:rPr>
          <w:rFonts w:ascii="Times New Roman" w:hAnsi="Times New Roman" w:cs="Times New Roman"/>
          <w:sz w:val="28"/>
          <w:szCs w:val="28"/>
        </w:rPr>
        <w:t xml:space="preserve"> У</w:t>
      </w:r>
      <w:r>
        <w:rPr>
          <w:rFonts w:ascii="Times New Roman" w:hAnsi="Times New Roman" w:cs="Times New Roman"/>
          <w:sz w:val="28"/>
          <w:szCs w:val="28"/>
        </w:rPr>
        <w:t xml:space="preserve"> дошкольников нет знаний и представлений о видах поступательного движения транспортных средств (т. е. ребенок убежден,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Внимание ребенка сосредоточенно на том, что он делает. Заметив предмет или человека, который привлекает его внимание, ребенок может устремиться к ним, забыв обо всем на свете. Догнать приятеля, уже перешедшего на другую сторону дороги, или подобрать уже укатившийся мячик для ребенка гораздо важнее, чем надвигающ</w:t>
      </w:r>
      <w:r w:rsidR="002A6CB5">
        <w:rPr>
          <w:rFonts w:ascii="Times New Roman" w:hAnsi="Times New Roman" w:cs="Times New Roman"/>
          <w:sz w:val="28"/>
          <w:szCs w:val="28"/>
        </w:rPr>
        <w:t>ийся автомобиль</w:t>
      </w:r>
      <w:r>
        <w:rPr>
          <w:rFonts w:ascii="Times New Roman" w:hAnsi="Times New Roman" w:cs="Times New Roman"/>
          <w:sz w:val="28"/>
          <w:szCs w:val="28"/>
        </w:rPr>
        <w:t>.</w:t>
      </w:r>
      <w:r w:rsidR="00827EC5" w:rsidRPr="00827EC5">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ебенок не осознает ответственности за собственное поведение на дороге. Не прогнозирует, к каким последствиям приведет его поступок для участников движения и для него лично. Собственная безопасность в условиях движения, особенно на пешеходных переходах, зачастую им недооценивается. Как сформировать у дошкольников навыки безопасного поведения на дороге? Говоря о причинах дорожно-транспортных происшествий с участием </w:t>
      </w:r>
      <w:r>
        <w:rPr>
          <w:rFonts w:ascii="Times New Roman" w:hAnsi="Times New Roman" w:cs="Times New Roman"/>
          <w:sz w:val="28"/>
          <w:szCs w:val="28"/>
        </w:rPr>
        <w:lastRenderedPageBreak/>
        <w:t>детей, мы часто встречаемся со словом «привычка». Как правило, речь идет о негативных привычках, а вернее об отсутствии положительных. Привычка останавливаться перед проезжей частью, осматривать ее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ежедневно,  подходя к проезжей части, говорить ребенку: «Стой, дорога!», то останавливаться для него будет привычкой. Если всегда, выйдя из автобуса, вести ребенка до пешеходного перехода, то такой маршрут станет для него привычным. Учитывая возрастные особенности детей, наличие положительных привычек для них явление жизненно необходимое, по-другому это называется - навыки безопасного поведения на дороге. Чтобы выработать положительную привычку, не обязательно вести ребенка к проезжей части. Это можно сделать и в группе, при проведении различных видов совместной деятельности с детьми по правилам дорожного движения.</w:t>
      </w:r>
    </w:p>
    <w:p w:rsidR="00185BC1" w:rsidRDefault="00185BC1" w:rsidP="00567866">
      <w:pPr>
        <w:spacing w:before="120" w:after="120" w:line="240" w:lineRule="auto"/>
        <w:ind w:firstLine="709"/>
        <w:contextualSpacing/>
        <w:jc w:val="both"/>
        <w:rPr>
          <w:rStyle w:val="c0"/>
          <w:color w:val="000000"/>
          <w:sz w:val="28"/>
          <w:szCs w:val="28"/>
        </w:rPr>
      </w:pPr>
      <w:r w:rsidRPr="00B50E06">
        <w:rPr>
          <w:rStyle w:val="c0"/>
          <w:rFonts w:ascii="Times New Roman" w:hAnsi="Times New Roman" w:cs="Times New Roman"/>
          <w:color w:val="000000"/>
          <w:sz w:val="28"/>
          <w:szCs w:val="28"/>
        </w:rPr>
        <w:t xml:space="preserve">Дети дошкольного возраста – это особая категория пешеходов и пассажиров. Поэтому с самого раннего возраста необходимо учить детей безопасному поведению на улицах, дорогах, в транспорте и правилам </w:t>
      </w:r>
      <w:r>
        <w:rPr>
          <w:rStyle w:val="c0"/>
          <w:rFonts w:ascii="Times New Roman" w:hAnsi="Times New Roman" w:cs="Times New Roman"/>
          <w:color w:val="000000"/>
          <w:sz w:val="28"/>
          <w:szCs w:val="28"/>
        </w:rPr>
        <w:t xml:space="preserve">дорожного движения. </w:t>
      </w:r>
      <w:r w:rsidRPr="00217BA2">
        <w:rPr>
          <w:rFonts w:ascii="Times New Roman" w:eastAsia="Times New Roman" w:hAnsi="Times New Roman" w:cs="Times New Roman"/>
          <w:color w:val="000000"/>
          <w:sz w:val="28"/>
        </w:rPr>
        <w:t>Профилактическая работа по безопасности дорожного движения в нашем дошкольном учреждении проводится в целях  обеспечения условий для обучения детей правилам дорожного движения, охраны жизни и здоровья детей</w:t>
      </w:r>
      <w:r>
        <w:rPr>
          <w:rFonts w:ascii="Times New Roman" w:eastAsia="Times New Roman" w:hAnsi="Times New Roman" w:cs="Times New Roman"/>
          <w:color w:val="000000"/>
          <w:sz w:val="28"/>
        </w:rPr>
        <w:t>.</w:t>
      </w:r>
    </w:p>
    <w:p w:rsidR="00992728" w:rsidRDefault="00185BC1" w:rsidP="00992728">
      <w:pPr>
        <w:spacing w:before="120" w:after="120" w:line="240" w:lineRule="auto"/>
        <w:ind w:firstLine="709"/>
        <w:contextualSpacing/>
        <w:jc w:val="both"/>
        <w:rPr>
          <w:rStyle w:val="a4"/>
          <w:rFonts w:ascii="Times New Roman" w:hAnsi="Times New Roman" w:cs="Times New Roman"/>
          <w:b w:val="0"/>
          <w:sz w:val="28"/>
          <w:szCs w:val="28"/>
        </w:rPr>
      </w:pPr>
      <w:r w:rsidRPr="00D154DE">
        <w:rPr>
          <w:rStyle w:val="c0"/>
          <w:rFonts w:ascii="Times New Roman" w:hAnsi="Times New Roman" w:cs="Times New Roman"/>
          <w:color w:val="000000"/>
          <w:sz w:val="28"/>
          <w:szCs w:val="28"/>
        </w:rPr>
        <w:t>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я</w:t>
      </w:r>
      <w:r w:rsidR="00992728">
        <w:rPr>
          <w:rStyle w:val="c0"/>
          <w:rFonts w:ascii="Times New Roman" w:hAnsi="Times New Roman" w:cs="Times New Roman"/>
          <w:color w:val="000000"/>
          <w:sz w:val="28"/>
          <w:szCs w:val="28"/>
        </w:rPr>
        <w:t xml:space="preserve">, </w:t>
      </w:r>
      <w:r w:rsidRPr="00D154DE">
        <w:rPr>
          <w:rStyle w:val="c0"/>
          <w:rFonts w:ascii="Times New Roman" w:hAnsi="Times New Roman" w:cs="Times New Roman"/>
          <w:color w:val="000000"/>
          <w:sz w:val="28"/>
          <w:szCs w:val="28"/>
        </w:rPr>
        <w:t xml:space="preserve"> как воспитатель дошкольного учреждения, находясь в тесном сотрудничестве с родителями воспитанников, особое внимание уделяю обучению детей правилам </w:t>
      </w:r>
      <w:r w:rsidR="00642F5F">
        <w:rPr>
          <w:rStyle w:val="c0"/>
          <w:rFonts w:ascii="Times New Roman" w:hAnsi="Times New Roman" w:cs="Times New Roman"/>
          <w:color w:val="000000"/>
          <w:sz w:val="28"/>
          <w:szCs w:val="28"/>
        </w:rPr>
        <w:t>безопасного поведения на улицах города</w:t>
      </w:r>
      <w:r w:rsidR="00992728">
        <w:rPr>
          <w:rStyle w:val="c0"/>
          <w:rFonts w:ascii="Times New Roman" w:hAnsi="Times New Roman" w:cs="Times New Roman"/>
          <w:color w:val="000000"/>
          <w:sz w:val="28"/>
          <w:szCs w:val="28"/>
        </w:rPr>
        <w:t xml:space="preserve">. </w:t>
      </w:r>
      <w:r w:rsidR="002917B3">
        <w:rPr>
          <w:rStyle w:val="c0"/>
          <w:rFonts w:ascii="Times New Roman" w:hAnsi="Times New Roman" w:cs="Times New Roman"/>
          <w:color w:val="000000"/>
          <w:sz w:val="28"/>
          <w:szCs w:val="28"/>
        </w:rPr>
        <w:t xml:space="preserve">Частью этой работы является обучение </w:t>
      </w:r>
      <w:r w:rsidR="00992728">
        <w:rPr>
          <w:rStyle w:val="c0"/>
          <w:rFonts w:ascii="Times New Roman" w:hAnsi="Times New Roman" w:cs="Times New Roman"/>
          <w:color w:val="000000"/>
          <w:sz w:val="28"/>
          <w:szCs w:val="28"/>
        </w:rPr>
        <w:t xml:space="preserve">воспитанников </w:t>
      </w:r>
      <w:r w:rsidR="002917B3">
        <w:rPr>
          <w:rStyle w:val="c0"/>
          <w:rFonts w:ascii="Times New Roman" w:hAnsi="Times New Roman" w:cs="Times New Roman"/>
          <w:color w:val="000000"/>
          <w:sz w:val="28"/>
          <w:szCs w:val="28"/>
        </w:rPr>
        <w:t>правил</w:t>
      </w:r>
      <w:r w:rsidR="00992728">
        <w:rPr>
          <w:rStyle w:val="c0"/>
          <w:rFonts w:ascii="Times New Roman" w:hAnsi="Times New Roman" w:cs="Times New Roman"/>
          <w:color w:val="000000"/>
          <w:sz w:val="28"/>
          <w:szCs w:val="28"/>
        </w:rPr>
        <w:t xml:space="preserve">ам </w:t>
      </w:r>
      <w:r w:rsidR="002917B3">
        <w:rPr>
          <w:rStyle w:val="c0"/>
          <w:rFonts w:ascii="Times New Roman" w:hAnsi="Times New Roman" w:cs="Times New Roman"/>
          <w:color w:val="000000"/>
          <w:sz w:val="28"/>
          <w:szCs w:val="28"/>
        </w:rPr>
        <w:t xml:space="preserve"> дорожного движения</w:t>
      </w:r>
      <w:r w:rsidR="00E3505F">
        <w:rPr>
          <w:rStyle w:val="c0"/>
          <w:rFonts w:ascii="Times New Roman" w:hAnsi="Times New Roman" w:cs="Times New Roman"/>
          <w:color w:val="000000"/>
          <w:sz w:val="28"/>
          <w:szCs w:val="28"/>
        </w:rPr>
        <w:t>.</w:t>
      </w:r>
      <w:r w:rsidR="00930ECF">
        <w:rPr>
          <w:rStyle w:val="c0"/>
          <w:rFonts w:ascii="Times New Roman" w:hAnsi="Times New Roman" w:cs="Times New Roman"/>
          <w:color w:val="000000"/>
          <w:sz w:val="28"/>
          <w:szCs w:val="28"/>
        </w:rPr>
        <w:t xml:space="preserve"> В</w:t>
      </w:r>
      <w:r w:rsidR="00992728" w:rsidRPr="001B119E">
        <w:rPr>
          <w:rStyle w:val="a4"/>
          <w:rFonts w:ascii="Times New Roman" w:hAnsi="Times New Roman" w:cs="Times New Roman"/>
          <w:b w:val="0"/>
          <w:sz w:val="28"/>
          <w:szCs w:val="28"/>
        </w:rPr>
        <w:t xml:space="preserve"> своей </w:t>
      </w:r>
      <w:r w:rsidR="00992728">
        <w:rPr>
          <w:rStyle w:val="a4"/>
          <w:rFonts w:ascii="Times New Roman" w:hAnsi="Times New Roman" w:cs="Times New Roman"/>
          <w:b w:val="0"/>
          <w:sz w:val="28"/>
          <w:szCs w:val="28"/>
        </w:rPr>
        <w:t>профессиональной деятельности</w:t>
      </w:r>
      <w:r w:rsidR="003A572C">
        <w:rPr>
          <w:rStyle w:val="a4"/>
          <w:rFonts w:ascii="Times New Roman" w:hAnsi="Times New Roman" w:cs="Times New Roman"/>
          <w:b w:val="0"/>
          <w:sz w:val="28"/>
          <w:szCs w:val="28"/>
        </w:rPr>
        <w:t xml:space="preserve"> в данном направлении</w:t>
      </w:r>
      <w:r w:rsidR="00992728" w:rsidRPr="001B119E">
        <w:rPr>
          <w:rStyle w:val="a4"/>
          <w:rFonts w:ascii="Times New Roman" w:hAnsi="Times New Roman" w:cs="Times New Roman"/>
          <w:b w:val="0"/>
          <w:sz w:val="28"/>
          <w:szCs w:val="28"/>
        </w:rPr>
        <w:t xml:space="preserve"> я использую различные формы работы со своими воспитанниками.</w:t>
      </w:r>
    </w:p>
    <w:p w:rsidR="00992728" w:rsidRPr="001B119E" w:rsidRDefault="00992728" w:rsidP="00992728">
      <w:pPr>
        <w:spacing w:before="120" w:after="120" w:line="240" w:lineRule="auto"/>
        <w:contextualSpacing/>
        <w:jc w:val="both"/>
        <w:rPr>
          <w:rFonts w:ascii="Times New Roman" w:hAnsi="Times New Roman" w:cs="Times New Roman"/>
          <w:bCs/>
          <w:sz w:val="28"/>
          <w:szCs w:val="28"/>
        </w:rPr>
      </w:pPr>
      <w:r w:rsidRPr="001B119E">
        <w:rPr>
          <w:rFonts w:ascii="Times New Roman" w:hAnsi="Times New Roman" w:cs="Times New Roman"/>
          <w:b/>
          <w:bCs/>
          <w:iCs/>
          <w:sz w:val="28"/>
          <w:szCs w:val="28"/>
        </w:rPr>
        <w:t>Основные формы работы с детьми:</w:t>
      </w:r>
    </w:p>
    <w:p w:rsidR="00992728" w:rsidRPr="00FD4182"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FD4182">
        <w:rPr>
          <w:rFonts w:ascii="Times New Roman" w:hAnsi="Times New Roman" w:cs="Times New Roman"/>
          <w:bCs/>
          <w:sz w:val="28"/>
          <w:szCs w:val="28"/>
        </w:rPr>
        <w:t>занятия;</w:t>
      </w:r>
    </w:p>
    <w:p w:rsidR="00992728" w:rsidRPr="00FD4182"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FD4182">
        <w:rPr>
          <w:rFonts w:ascii="Times New Roman" w:hAnsi="Times New Roman" w:cs="Times New Roman"/>
          <w:bCs/>
          <w:sz w:val="28"/>
          <w:szCs w:val="28"/>
        </w:rPr>
        <w:t xml:space="preserve">беседы; </w:t>
      </w:r>
    </w:p>
    <w:p w:rsidR="00992728" w:rsidRPr="00FD4182"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FD4182">
        <w:rPr>
          <w:rFonts w:ascii="Times New Roman" w:hAnsi="Times New Roman" w:cs="Times New Roman"/>
          <w:bCs/>
          <w:sz w:val="28"/>
          <w:szCs w:val="28"/>
        </w:rPr>
        <w:t>викторины;</w:t>
      </w:r>
    </w:p>
    <w:p w:rsidR="00992728" w:rsidRPr="00FD4182"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FD4182">
        <w:rPr>
          <w:rFonts w:ascii="Times New Roman" w:hAnsi="Times New Roman" w:cs="Times New Roman"/>
          <w:bCs/>
          <w:sz w:val="28"/>
          <w:szCs w:val="28"/>
        </w:rPr>
        <w:t>чтение художественной литературы;</w:t>
      </w:r>
    </w:p>
    <w:p w:rsidR="00992728" w:rsidRPr="00FD4182"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FD4182">
        <w:rPr>
          <w:rFonts w:ascii="Times New Roman" w:hAnsi="Times New Roman" w:cs="Times New Roman"/>
          <w:bCs/>
          <w:sz w:val="28"/>
          <w:szCs w:val="28"/>
        </w:rPr>
        <w:t>целевые прогулки, экскурсии;</w:t>
      </w:r>
    </w:p>
    <w:p w:rsidR="00992728" w:rsidRPr="00FD4182"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FD4182">
        <w:rPr>
          <w:rFonts w:ascii="Times New Roman" w:hAnsi="Times New Roman" w:cs="Times New Roman"/>
          <w:bCs/>
          <w:sz w:val="28"/>
          <w:szCs w:val="28"/>
        </w:rPr>
        <w:t>праздники, досуги, развлечения;</w:t>
      </w:r>
    </w:p>
    <w:p w:rsidR="00992728" w:rsidRPr="00FD4182"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FD4182">
        <w:rPr>
          <w:rFonts w:ascii="Times New Roman" w:hAnsi="Times New Roman" w:cs="Times New Roman"/>
          <w:bCs/>
          <w:sz w:val="28"/>
          <w:szCs w:val="28"/>
        </w:rPr>
        <w:t>игры  (дидактические, сюжетно-ролевые, подвижные);</w:t>
      </w:r>
    </w:p>
    <w:p w:rsidR="00992728" w:rsidRPr="008F189C"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8F189C">
        <w:rPr>
          <w:rFonts w:ascii="Times New Roman" w:hAnsi="Times New Roman" w:cs="Times New Roman"/>
          <w:bCs/>
          <w:sz w:val="28"/>
          <w:szCs w:val="28"/>
        </w:rPr>
        <w:t>встречи с интересными людьми;</w:t>
      </w:r>
    </w:p>
    <w:p w:rsidR="00992728" w:rsidRPr="008F189C" w:rsidRDefault="00992728" w:rsidP="00042901">
      <w:pPr>
        <w:pStyle w:val="a5"/>
        <w:numPr>
          <w:ilvl w:val="0"/>
          <w:numId w:val="20"/>
        </w:numPr>
        <w:spacing w:after="0" w:line="240" w:lineRule="auto"/>
        <w:ind w:left="1610" w:hanging="357"/>
        <w:jc w:val="both"/>
        <w:rPr>
          <w:rFonts w:ascii="Times New Roman" w:hAnsi="Times New Roman" w:cs="Times New Roman"/>
          <w:bCs/>
          <w:sz w:val="28"/>
          <w:szCs w:val="28"/>
        </w:rPr>
      </w:pPr>
      <w:r w:rsidRPr="008F189C">
        <w:rPr>
          <w:rFonts w:ascii="Times New Roman" w:hAnsi="Times New Roman" w:cs="Times New Roman"/>
          <w:bCs/>
          <w:sz w:val="28"/>
          <w:szCs w:val="28"/>
        </w:rPr>
        <w:t xml:space="preserve">просмотр фильмов, мультфильмов, презентаций. </w:t>
      </w:r>
    </w:p>
    <w:p w:rsidR="00992728" w:rsidRDefault="00992728" w:rsidP="002917B3">
      <w:pPr>
        <w:spacing w:before="120" w:after="120" w:line="24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bCs/>
          <w:sz w:val="28"/>
          <w:szCs w:val="28"/>
        </w:rPr>
        <w:t xml:space="preserve">Для формирования  у детей навыков безопасного поведения на дороге в </w:t>
      </w:r>
      <w:r>
        <w:rPr>
          <w:rFonts w:ascii="Times New Roman" w:eastAsia="Times New Roman" w:hAnsi="Times New Roman" w:cs="Times New Roman"/>
          <w:sz w:val="28"/>
          <w:szCs w:val="28"/>
        </w:rPr>
        <w:t xml:space="preserve"> данной методической разработке я предлагаю одну из основных, на мой взгляд, форм работы</w:t>
      </w:r>
      <w:r w:rsidR="00827EC5" w:rsidRPr="00827EC5">
        <w:rPr>
          <w:rFonts w:ascii="Times New Roman" w:eastAsia="Times New Roman" w:hAnsi="Times New Roman" w:cs="Times New Roman"/>
          <w:sz w:val="28"/>
          <w:szCs w:val="28"/>
        </w:rPr>
        <w:t xml:space="preserve"> </w:t>
      </w:r>
      <w:r w:rsidR="00930ECF">
        <w:rPr>
          <w:rFonts w:ascii="Times New Roman" w:eastAsia="Times New Roman" w:hAnsi="Times New Roman" w:cs="Times New Roman"/>
          <w:sz w:val="28"/>
          <w:szCs w:val="28"/>
        </w:rPr>
        <w:t>(</w:t>
      </w:r>
      <w:r w:rsidRPr="00683418">
        <w:rPr>
          <w:rFonts w:ascii="Times New Roman" w:eastAsia="Times New Roman" w:hAnsi="Times New Roman" w:cs="Times New Roman"/>
          <w:b/>
          <w:sz w:val="28"/>
          <w:szCs w:val="28"/>
        </w:rPr>
        <w:t>дидактические игры</w:t>
      </w:r>
      <w:r w:rsidR="0068341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котор</w:t>
      </w:r>
      <w:r w:rsidR="00683418">
        <w:rPr>
          <w:rFonts w:ascii="Times New Roman" w:eastAsia="Times New Roman" w:hAnsi="Times New Roman" w:cs="Times New Roman"/>
          <w:sz w:val="28"/>
          <w:szCs w:val="28"/>
        </w:rPr>
        <w:t>ую</w:t>
      </w:r>
      <w:r>
        <w:rPr>
          <w:rFonts w:ascii="Times New Roman" w:eastAsia="Times New Roman" w:hAnsi="Times New Roman" w:cs="Times New Roman"/>
          <w:sz w:val="28"/>
          <w:szCs w:val="28"/>
        </w:rPr>
        <w:t xml:space="preserve">  использую в  работе с воспитанниками своей группы.</w:t>
      </w:r>
    </w:p>
    <w:p w:rsidR="001D1EC7" w:rsidRDefault="00185BC1" w:rsidP="001D1EC7">
      <w:pPr>
        <w:pStyle w:val="a3"/>
        <w:spacing w:before="120" w:beforeAutospacing="0" w:after="120" w:afterAutospacing="0"/>
        <w:ind w:firstLine="709"/>
        <w:contextualSpacing/>
        <w:jc w:val="both"/>
        <w:rPr>
          <w:sz w:val="28"/>
          <w:szCs w:val="28"/>
        </w:rPr>
      </w:pPr>
      <w:r w:rsidRPr="00567866">
        <w:rPr>
          <w:b/>
          <w:sz w:val="28"/>
          <w:szCs w:val="28"/>
        </w:rPr>
        <w:lastRenderedPageBreak/>
        <w:t>Цель</w:t>
      </w:r>
      <w:r w:rsidRPr="00567866">
        <w:rPr>
          <w:sz w:val="28"/>
          <w:szCs w:val="28"/>
        </w:rPr>
        <w:t>:</w:t>
      </w:r>
      <w:r w:rsidR="00827EC5" w:rsidRPr="00827EC5">
        <w:rPr>
          <w:sz w:val="28"/>
          <w:szCs w:val="28"/>
        </w:rPr>
        <w:t xml:space="preserve"> </w:t>
      </w:r>
      <w:r w:rsidR="001D1EC7" w:rsidRPr="00394BA7">
        <w:rPr>
          <w:sz w:val="28"/>
          <w:szCs w:val="28"/>
        </w:rPr>
        <w:t>создать условия для сознательного изучения детьми Правил дорожного движения</w:t>
      </w:r>
      <w:r w:rsidR="00197D60">
        <w:rPr>
          <w:sz w:val="28"/>
          <w:szCs w:val="28"/>
        </w:rPr>
        <w:t>.</w:t>
      </w:r>
    </w:p>
    <w:p w:rsidR="00185BC1" w:rsidRDefault="00185BC1" w:rsidP="00567866">
      <w:pPr>
        <w:pStyle w:val="a3"/>
        <w:spacing w:before="120" w:beforeAutospacing="0" w:after="120" w:afterAutospacing="0"/>
        <w:ind w:firstLine="709"/>
        <w:contextualSpacing/>
        <w:jc w:val="both"/>
        <w:rPr>
          <w:rStyle w:val="a4"/>
          <w:sz w:val="28"/>
          <w:szCs w:val="28"/>
        </w:rPr>
      </w:pPr>
      <w:r w:rsidRPr="00394BA7">
        <w:rPr>
          <w:rStyle w:val="a4"/>
          <w:sz w:val="28"/>
          <w:szCs w:val="28"/>
        </w:rPr>
        <w:t>Задачи</w:t>
      </w:r>
    </w:p>
    <w:p w:rsidR="0030436C" w:rsidRDefault="0030436C" w:rsidP="0030436C">
      <w:pPr>
        <w:pStyle w:val="a3"/>
        <w:spacing w:before="120" w:beforeAutospacing="0" w:after="120" w:afterAutospacing="0"/>
        <w:ind w:firstLine="709"/>
        <w:contextualSpacing/>
        <w:jc w:val="both"/>
        <w:rPr>
          <w:rStyle w:val="a4"/>
          <w:sz w:val="28"/>
          <w:szCs w:val="28"/>
        </w:rPr>
      </w:pPr>
      <w:r>
        <w:rPr>
          <w:rStyle w:val="a4"/>
          <w:sz w:val="28"/>
          <w:szCs w:val="28"/>
        </w:rPr>
        <w:t xml:space="preserve">Образовательные: </w:t>
      </w:r>
    </w:p>
    <w:p w:rsidR="0030436C" w:rsidRDefault="00704DE9" w:rsidP="001F685B">
      <w:pPr>
        <w:pStyle w:val="a3"/>
        <w:numPr>
          <w:ilvl w:val="0"/>
          <w:numId w:val="18"/>
        </w:numPr>
        <w:tabs>
          <w:tab w:val="left" w:pos="1134"/>
        </w:tabs>
        <w:spacing w:before="120" w:beforeAutospacing="0" w:after="120" w:afterAutospacing="0"/>
        <w:contextualSpacing/>
        <w:jc w:val="both"/>
        <w:rPr>
          <w:sz w:val="28"/>
          <w:szCs w:val="28"/>
        </w:rPr>
      </w:pPr>
      <w:r>
        <w:rPr>
          <w:sz w:val="28"/>
          <w:szCs w:val="28"/>
        </w:rPr>
        <w:t>ф</w:t>
      </w:r>
      <w:r w:rsidR="0030436C" w:rsidRPr="00394BA7">
        <w:rPr>
          <w:sz w:val="28"/>
          <w:szCs w:val="28"/>
        </w:rPr>
        <w:t>ормирова</w:t>
      </w:r>
      <w:r w:rsidR="0030436C">
        <w:rPr>
          <w:sz w:val="28"/>
          <w:szCs w:val="28"/>
        </w:rPr>
        <w:t>ть</w:t>
      </w:r>
      <w:r w:rsidR="0030436C" w:rsidRPr="00394BA7">
        <w:rPr>
          <w:sz w:val="28"/>
          <w:szCs w:val="28"/>
        </w:rPr>
        <w:t xml:space="preserve"> у воспитанников ДОУ сознательно</w:t>
      </w:r>
      <w:r w:rsidR="0030436C">
        <w:rPr>
          <w:sz w:val="28"/>
          <w:szCs w:val="28"/>
        </w:rPr>
        <w:t>е</w:t>
      </w:r>
      <w:r w:rsidR="0030436C" w:rsidRPr="00394BA7">
        <w:rPr>
          <w:sz w:val="28"/>
          <w:szCs w:val="28"/>
        </w:rPr>
        <w:t xml:space="preserve"> и ответственно</w:t>
      </w:r>
      <w:r w:rsidR="0030436C">
        <w:rPr>
          <w:sz w:val="28"/>
          <w:szCs w:val="28"/>
        </w:rPr>
        <w:t>е</w:t>
      </w:r>
      <w:r w:rsidR="0030436C" w:rsidRPr="00394BA7">
        <w:rPr>
          <w:sz w:val="28"/>
          <w:szCs w:val="28"/>
        </w:rPr>
        <w:t xml:space="preserve"> отношени</w:t>
      </w:r>
      <w:r w:rsidR="0030436C">
        <w:rPr>
          <w:sz w:val="28"/>
          <w:szCs w:val="28"/>
        </w:rPr>
        <w:t>е</w:t>
      </w:r>
      <w:r w:rsidR="0030436C" w:rsidRPr="00394BA7">
        <w:rPr>
          <w:sz w:val="28"/>
          <w:szCs w:val="28"/>
        </w:rPr>
        <w:t xml:space="preserve"> к вопросам личной безопасности и безопасности окружающих участников дорожного движения</w:t>
      </w:r>
      <w:r w:rsidR="00601CC9">
        <w:rPr>
          <w:sz w:val="28"/>
          <w:szCs w:val="28"/>
        </w:rPr>
        <w:t>;</w:t>
      </w:r>
    </w:p>
    <w:p w:rsidR="00683418" w:rsidRDefault="00683418" w:rsidP="00683418">
      <w:pPr>
        <w:pStyle w:val="a3"/>
        <w:numPr>
          <w:ilvl w:val="0"/>
          <w:numId w:val="18"/>
        </w:numPr>
        <w:tabs>
          <w:tab w:val="left" w:pos="1134"/>
        </w:tabs>
        <w:spacing w:before="120" w:beforeAutospacing="0" w:after="120" w:afterAutospacing="0"/>
        <w:contextualSpacing/>
        <w:jc w:val="both"/>
        <w:rPr>
          <w:sz w:val="28"/>
          <w:szCs w:val="28"/>
        </w:rPr>
      </w:pPr>
      <w:r>
        <w:rPr>
          <w:sz w:val="28"/>
          <w:szCs w:val="28"/>
        </w:rPr>
        <w:t>закрепить знания о ПДД;</w:t>
      </w:r>
    </w:p>
    <w:p w:rsidR="00683418" w:rsidRPr="00E3505F" w:rsidRDefault="00683418" w:rsidP="00683418">
      <w:pPr>
        <w:pStyle w:val="a3"/>
        <w:numPr>
          <w:ilvl w:val="0"/>
          <w:numId w:val="18"/>
        </w:numPr>
        <w:tabs>
          <w:tab w:val="left" w:pos="1134"/>
        </w:tabs>
        <w:spacing w:before="120" w:beforeAutospacing="0" w:after="120" w:afterAutospacing="0"/>
        <w:contextualSpacing/>
        <w:jc w:val="both"/>
        <w:rPr>
          <w:sz w:val="28"/>
          <w:szCs w:val="28"/>
        </w:rPr>
      </w:pPr>
      <w:r>
        <w:rPr>
          <w:spacing w:val="-2"/>
          <w:sz w:val="28"/>
          <w:szCs w:val="28"/>
        </w:rPr>
        <w:t>з</w:t>
      </w:r>
      <w:r w:rsidRPr="00011350">
        <w:rPr>
          <w:spacing w:val="-2"/>
          <w:sz w:val="28"/>
          <w:szCs w:val="28"/>
        </w:rPr>
        <w:t>акреп</w:t>
      </w:r>
      <w:r>
        <w:rPr>
          <w:spacing w:val="-2"/>
          <w:sz w:val="28"/>
          <w:szCs w:val="28"/>
        </w:rPr>
        <w:t>ить з</w:t>
      </w:r>
      <w:r w:rsidRPr="00011350">
        <w:rPr>
          <w:spacing w:val="-2"/>
          <w:sz w:val="28"/>
          <w:szCs w:val="28"/>
        </w:rPr>
        <w:t>нани</w:t>
      </w:r>
      <w:r>
        <w:rPr>
          <w:spacing w:val="-2"/>
          <w:sz w:val="28"/>
          <w:szCs w:val="28"/>
        </w:rPr>
        <w:t xml:space="preserve">я о </w:t>
      </w:r>
      <w:r w:rsidRPr="00011350">
        <w:rPr>
          <w:spacing w:val="-2"/>
          <w:sz w:val="28"/>
          <w:szCs w:val="28"/>
        </w:rPr>
        <w:t xml:space="preserve"> дорожных знак</w:t>
      </w:r>
      <w:r>
        <w:rPr>
          <w:spacing w:val="-2"/>
          <w:sz w:val="28"/>
          <w:szCs w:val="28"/>
        </w:rPr>
        <w:t>ах</w:t>
      </w:r>
      <w:r w:rsidRPr="00011350">
        <w:rPr>
          <w:spacing w:val="-2"/>
          <w:sz w:val="28"/>
          <w:szCs w:val="28"/>
        </w:rPr>
        <w:t xml:space="preserve"> и</w:t>
      </w:r>
      <w:r>
        <w:rPr>
          <w:spacing w:val="-2"/>
          <w:sz w:val="28"/>
          <w:szCs w:val="28"/>
        </w:rPr>
        <w:t xml:space="preserve"> их назначении;</w:t>
      </w:r>
    </w:p>
    <w:p w:rsidR="0030436C" w:rsidRDefault="0030436C" w:rsidP="001F685B">
      <w:pPr>
        <w:pStyle w:val="a3"/>
        <w:numPr>
          <w:ilvl w:val="0"/>
          <w:numId w:val="18"/>
        </w:numPr>
        <w:spacing w:before="120" w:beforeAutospacing="0" w:after="120" w:afterAutospacing="0"/>
        <w:contextualSpacing/>
        <w:jc w:val="both"/>
        <w:rPr>
          <w:sz w:val="28"/>
          <w:szCs w:val="28"/>
        </w:rPr>
      </w:pPr>
      <w:r>
        <w:rPr>
          <w:sz w:val="28"/>
          <w:szCs w:val="28"/>
        </w:rPr>
        <w:t>р</w:t>
      </w:r>
      <w:r w:rsidRPr="00394BA7">
        <w:rPr>
          <w:sz w:val="28"/>
          <w:szCs w:val="28"/>
        </w:rPr>
        <w:t>асшир</w:t>
      </w:r>
      <w:r>
        <w:rPr>
          <w:sz w:val="28"/>
          <w:szCs w:val="28"/>
        </w:rPr>
        <w:t>ить</w:t>
      </w:r>
      <w:r w:rsidRPr="00394BA7">
        <w:rPr>
          <w:sz w:val="28"/>
          <w:szCs w:val="28"/>
        </w:rPr>
        <w:t xml:space="preserve"> знани</w:t>
      </w:r>
      <w:r>
        <w:rPr>
          <w:sz w:val="28"/>
          <w:szCs w:val="28"/>
        </w:rPr>
        <w:t>я</w:t>
      </w:r>
      <w:r w:rsidRPr="00394BA7">
        <w:rPr>
          <w:sz w:val="28"/>
          <w:szCs w:val="28"/>
        </w:rPr>
        <w:t xml:space="preserve"> и практически</w:t>
      </w:r>
      <w:r>
        <w:rPr>
          <w:sz w:val="28"/>
          <w:szCs w:val="28"/>
        </w:rPr>
        <w:t>е</w:t>
      </w:r>
      <w:r w:rsidRPr="00394BA7">
        <w:rPr>
          <w:sz w:val="28"/>
          <w:szCs w:val="28"/>
        </w:rPr>
        <w:t xml:space="preserve"> навык</w:t>
      </w:r>
      <w:r>
        <w:rPr>
          <w:sz w:val="28"/>
          <w:szCs w:val="28"/>
        </w:rPr>
        <w:t>и</w:t>
      </w:r>
      <w:r w:rsidRPr="00394BA7">
        <w:rPr>
          <w:sz w:val="28"/>
          <w:szCs w:val="28"/>
        </w:rPr>
        <w:t xml:space="preserve"> б</w:t>
      </w:r>
      <w:r>
        <w:rPr>
          <w:sz w:val="28"/>
          <w:szCs w:val="28"/>
        </w:rPr>
        <w:t>езопасного поведения на дорогах;</w:t>
      </w:r>
    </w:p>
    <w:p w:rsidR="0030436C" w:rsidRDefault="0030436C" w:rsidP="00567866">
      <w:pPr>
        <w:pStyle w:val="a3"/>
        <w:spacing w:before="120" w:beforeAutospacing="0" w:after="120" w:afterAutospacing="0"/>
        <w:ind w:firstLine="709"/>
        <w:contextualSpacing/>
        <w:jc w:val="both"/>
        <w:rPr>
          <w:rStyle w:val="a4"/>
          <w:sz w:val="28"/>
          <w:szCs w:val="28"/>
        </w:rPr>
      </w:pPr>
      <w:r>
        <w:rPr>
          <w:rStyle w:val="a4"/>
          <w:sz w:val="28"/>
          <w:szCs w:val="28"/>
        </w:rPr>
        <w:t>Воспитательные:</w:t>
      </w:r>
    </w:p>
    <w:p w:rsidR="00FD4182" w:rsidRPr="00FD4182" w:rsidRDefault="004F7746" w:rsidP="001F685B">
      <w:pPr>
        <w:pStyle w:val="a3"/>
        <w:numPr>
          <w:ilvl w:val="0"/>
          <w:numId w:val="24"/>
        </w:numPr>
        <w:spacing w:before="120" w:beforeAutospacing="0" w:after="120" w:afterAutospacing="0"/>
        <w:ind w:hanging="340"/>
        <w:contextualSpacing/>
        <w:jc w:val="both"/>
        <w:rPr>
          <w:b/>
          <w:bCs/>
          <w:sz w:val="28"/>
          <w:szCs w:val="28"/>
        </w:rPr>
      </w:pPr>
      <w:r w:rsidRPr="0008023C">
        <w:rPr>
          <w:sz w:val="28"/>
          <w:szCs w:val="28"/>
        </w:rPr>
        <w:t>повы</w:t>
      </w:r>
      <w:r>
        <w:rPr>
          <w:sz w:val="28"/>
          <w:szCs w:val="28"/>
        </w:rPr>
        <w:t>сить уровень</w:t>
      </w:r>
      <w:r w:rsidR="00827EC5" w:rsidRPr="00827EC5">
        <w:rPr>
          <w:sz w:val="28"/>
          <w:szCs w:val="28"/>
        </w:rPr>
        <w:t xml:space="preserve"> </w:t>
      </w:r>
      <w:r w:rsidRPr="00394BA7">
        <w:rPr>
          <w:sz w:val="28"/>
          <w:szCs w:val="28"/>
        </w:rPr>
        <w:t>культуры личной безопасности</w:t>
      </w:r>
      <w:r w:rsidR="00827EC5" w:rsidRPr="00827EC5">
        <w:rPr>
          <w:sz w:val="28"/>
          <w:szCs w:val="28"/>
        </w:rPr>
        <w:t xml:space="preserve"> </w:t>
      </w:r>
      <w:r>
        <w:rPr>
          <w:sz w:val="28"/>
          <w:szCs w:val="28"/>
        </w:rPr>
        <w:t>дошкольников</w:t>
      </w:r>
      <w:r w:rsidR="00601CC9">
        <w:rPr>
          <w:sz w:val="28"/>
          <w:szCs w:val="28"/>
        </w:rPr>
        <w:t>;</w:t>
      </w:r>
    </w:p>
    <w:p w:rsidR="00704DE9" w:rsidRDefault="00FD4182" w:rsidP="001F685B">
      <w:pPr>
        <w:pStyle w:val="a3"/>
        <w:numPr>
          <w:ilvl w:val="0"/>
          <w:numId w:val="22"/>
        </w:numPr>
        <w:spacing w:before="120" w:beforeAutospacing="0" w:after="120" w:afterAutospacing="0"/>
        <w:contextualSpacing/>
        <w:jc w:val="both"/>
        <w:rPr>
          <w:rStyle w:val="a4"/>
          <w:sz w:val="28"/>
          <w:szCs w:val="28"/>
        </w:rPr>
      </w:pPr>
      <w:r w:rsidRPr="005008CB">
        <w:rPr>
          <w:sz w:val="28"/>
          <w:szCs w:val="28"/>
        </w:rPr>
        <w:t>воспитывать в детях грамотных пешеходов</w:t>
      </w:r>
      <w:r w:rsidR="00601CC9">
        <w:rPr>
          <w:sz w:val="28"/>
          <w:szCs w:val="28"/>
        </w:rPr>
        <w:t>;</w:t>
      </w:r>
    </w:p>
    <w:p w:rsidR="0030436C" w:rsidRDefault="0030436C" w:rsidP="00567866">
      <w:pPr>
        <w:pStyle w:val="a3"/>
        <w:spacing w:before="120" w:beforeAutospacing="0" w:after="120" w:afterAutospacing="0"/>
        <w:ind w:firstLine="709"/>
        <w:contextualSpacing/>
        <w:jc w:val="both"/>
        <w:rPr>
          <w:rStyle w:val="a4"/>
          <w:sz w:val="28"/>
          <w:szCs w:val="28"/>
        </w:rPr>
      </w:pPr>
      <w:r>
        <w:rPr>
          <w:rStyle w:val="a4"/>
          <w:sz w:val="28"/>
          <w:szCs w:val="28"/>
        </w:rPr>
        <w:t>Развивающие:</w:t>
      </w:r>
    </w:p>
    <w:p w:rsidR="004F7746" w:rsidRDefault="00185BC1" w:rsidP="001F685B">
      <w:pPr>
        <w:pStyle w:val="a3"/>
        <w:numPr>
          <w:ilvl w:val="0"/>
          <w:numId w:val="23"/>
        </w:numPr>
        <w:spacing w:before="120" w:beforeAutospacing="0" w:after="120" w:afterAutospacing="0"/>
        <w:contextualSpacing/>
        <w:jc w:val="both"/>
        <w:rPr>
          <w:sz w:val="28"/>
          <w:szCs w:val="28"/>
        </w:rPr>
      </w:pPr>
      <w:r w:rsidRPr="005008CB">
        <w:rPr>
          <w:sz w:val="28"/>
          <w:szCs w:val="28"/>
        </w:rPr>
        <w:t>развивать</w:t>
      </w:r>
      <w:r w:rsidR="00827EC5">
        <w:rPr>
          <w:sz w:val="28"/>
          <w:szCs w:val="28"/>
          <w:lang w:val="en-US"/>
        </w:rPr>
        <w:t xml:space="preserve"> </w:t>
      </w:r>
      <w:r w:rsidR="006905CB">
        <w:rPr>
          <w:sz w:val="28"/>
          <w:szCs w:val="28"/>
        </w:rPr>
        <w:t xml:space="preserve">внимание </w:t>
      </w:r>
      <w:r w:rsidR="004F7746" w:rsidRPr="005008CB">
        <w:rPr>
          <w:sz w:val="28"/>
          <w:szCs w:val="28"/>
        </w:rPr>
        <w:t xml:space="preserve"> детей</w:t>
      </w:r>
      <w:r w:rsidR="00601CC9">
        <w:rPr>
          <w:sz w:val="28"/>
          <w:szCs w:val="28"/>
        </w:rPr>
        <w:t>;</w:t>
      </w:r>
    </w:p>
    <w:p w:rsidR="006905CB" w:rsidRDefault="006905CB" w:rsidP="001F685B">
      <w:pPr>
        <w:pStyle w:val="a3"/>
        <w:numPr>
          <w:ilvl w:val="0"/>
          <w:numId w:val="23"/>
        </w:numPr>
        <w:spacing w:before="120" w:beforeAutospacing="0" w:after="120" w:afterAutospacing="0"/>
        <w:contextualSpacing/>
        <w:jc w:val="both"/>
        <w:rPr>
          <w:sz w:val="28"/>
          <w:szCs w:val="28"/>
        </w:rPr>
      </w:pPr>
      <w:r>
        <w:rPr>
          <w:sz w:val="28"/>
          <w:szCs w:val="28"/>
        </w:rPr>
        <w:t>развивать ориентировку в пространстве;</w:t>
      </w:r>
    </w:p>
    <w:p w:rsidR="006905CB" w:rsidRDefault="006905CB" w:rsidP="001F685B">
      <w:pPr>
        <w:pStyle w:val="a3"/>
        <w:numPr>
          <w:ilvl w:val="0"/>
          <w:numId w:val="23"/>
        </w:numPr>
        <w:spacing w:before="120" w:beforeAutospacing="0" w:after="120" w:afterAutospacing="0"/>
        <w:contextualSpacing/>
        <w:jc w:val="both"/>
        <w:rPr>
          <w:sz w:val="28"/>
          <w:szCs w:val="28"/>
        </w:rPr>
      </w:pPr>
      <w:r>
        <w:rPr>
          <w:sz w:val="28"/>
          <w:szCs w:val="28"/>
        </w:rPr>
        <w:t>развивать детскую память;</w:t>
      </w:r>
    </w:p>
    <w:p w:rsidR="00185BC1" w:rsidRPr="006966D4" w:rsidRDefault="004F7746" w:rsidP="001F685B">
      <w:pPr>
        <w:pStyle w:val="a3"/>
        <w:numPr>
          <w:ilvl w:val="0"/>
          <w:numId w:val="23"/>
        </w:numPr>
        <w:spacing w:before="120" w:beforeAutospacing="0" w:after="120" w:afterAutospacing="0"/>
        <w:contextualSpacing/>
        <w:jc w:val="both"/>
        <w:rPr>
          <w:b/>
          <w:sz w:val="28"/>
          <w:szCs w:val="28"/>
        </w:rPr>
      </w:pPr>
      <w:r>
        <w:rPr>
          <w:sz w:val="28"/>
          <w:szCs w:val="28"/>
        </w:rPr>
        <w:t>развивать</w:t>
      </w:r>
      <w:r w:rsidR="00185BC1" w:rsidRPr="005008CB">
        <w:rPr>
          <w:sz w:val="28"/>
          <w:szCs w:val="28"/>
        </w:rPr>
        <w:t xml:space="preserve"> мыслительные  способности детей.</w:t>
      </w:r>
    </w:p>
    <w:p w:rsidR="006966D4" w:rsidRDefault="00942977" w:rsidP="006966D4">
      <w:pPr>
        <w:pStyle w:val="a3"/>
        <w:spacing w:before="120" w:beforeAutospacing="0" w:after="120" w:afterAutospacing="0"/>
        <w:contextualSpacing/>
        <w:jc w:val="both"/>
        <w:rPr>
          <w:sz w:val="28"/>
          <w:szCs w:val="28"/>
        </w:rPr>
      </w:pPr>
      <w:r>
        <w:rPr>
          <w:sz w:val="28"/>
          <w:szCs w:val="28"/>
        </w:rPr>
        <w:t>Предложенные мною</w:t>
      </w:r>
      <w:r w:rsidR="006966D4">
        <w:rPr>
          <w:sz w:val="28"/>
          <w:szCs w:val="28"/>
        </w:rPr>
        <w:t xml:space="preserve"> игры можно использовать во время </w:t>
      </w:r>
      <w:r w:rsidR="00184ECC">
        <w:rPr>
          <w:sz w:val="28"/>
          <w:szCs w:val="28"/>
        </w:rPr>
        <w:t>непосредственно образовательной деятельности с детьми, совместной деятельности воспитателя с детьми</w:t>
      </w:r>
      <w:r w:rsidR="006966D4">
        <w:rPr>
          <w:sz w:val="28"/>
          <w:szCs w:val="28"/>
        </w:rPr>
        <w:t xml:space="preserve"> и</w:t>
      </w:r>
      <w:r w:rsidR="00184ECC">
        <w:rPr>
          <w:sz w:val="28"/>
          <w:szCs w:val="28"/>
        </w:rPr>
        <w:t>ли различных мероприятий по ПДД</w:t>
      </w:r>
      <w:r w:rsidR="006966D4">
        <w:rPr>
          <w:sz w:val="28"/>
          <w:szCs w:val="28"/>
        </w:rPr>
        <w:t>. Могут проводиться</w:t>
      </w:r>
      <w:r w:rsidR="00E01AA9">
        <w:rPr>
          <w:sz w:val="28"/>
          <w:szCs w:val="28"/>
        </w:rPr>
        <w:t xml:space="preserve"> в помещении</w:t>
      </w:r>
      <w:r w:rsidR="00184ECC">
        <w:rPr>
          <w:sz w:val="28"/>
          <w:szCs w:val="28"/>
        </w:rPr>
        <w:t>,</w:t>
      </w:r>
      <w:r w:rsidR="00E01AA9">
        <w:rPr>
          <w:sz w:val="28"/>
          <w:szCs w:val="28"/>
        </w:rPr>
        <w:t xml:space="preserve"> на улице</w:t>
      </w:r>
      <w:r>
        <w:rPr>
          <w:sz w:val="28"/>
          <w:szCs w:val="28"/>
        </w:rPr>
        <w:t xml:space="preserve"> во время прогулок и проведения мероприятий по правилам дорожного движения</w:t>
      </w:r>
      <w:r w:rsidR="00184ECC">
        <w:rPr>
          <w:sz w:val="28"/>
          <w:szCs w:val="28"/>
        </w:rPr>
        <w:t>. Игры</w:t>
      </w:r>
      <w:r w:rsidR="00B33725">
        <w:rPr>
          <w:sz w:val="28"/>
          <w:szCs w:val="28"/>
        </w:rPr>
        <w:t xml:space="preserve"> «Кто лучший водитель», «Знаешь ли ты дорожные знаки», «Регулировщик - наш помощник», «Угадай знак» </w:t>
      </w:r>
      <w:r w:rsidR="007950D8">
        <w:rPr>
          <w:sz w:val="28"/>
          <w:szCs w:val="28"/>
        </w:rPr>
        <w:t>эффективнее</w:t>
      </w:r>
      <w:r w:rsidR="00B33725">
        <w:rPr>
          <w:sz w:val="28"/>
          <w:szCs w:val="28"/>
        </w:rPr>
        <w:t xml:space="preserve"> п</w:t>
      </w:r>
      <w:bookmarkStart w:id="0" w:name="_GoBack"/>
      <w:bookmarkEnd w:id="0"/>
      <w:r w:rsidR="00B33725">
        <w:rPr>
          <w:sz w:val="28"/>
          <w:szCs w:val="28"/>
        </w:rPr>
        <w:t xml:space="preserve">роводить на оборудованной площадке по </w:t>
      </w:r>
      <w:r w:rsidR="005E5D68">
        <w:rPr>
          <w:sz w:val="28"/>
          <w:szCs w:val="28"/>
        </w:rPr>
        <w:t>ППД, если такая имеется на территории детского сада.</w:t>
      </w:r>
    </w:p>
    <w:p w:rsidR="006966D4" w:rsidRDefault="00D558BD" w:rsidP="006966D4">
      <w:pPr>
        <w:pStyle w:val="a3"/>
        <w:spacing w:before="120" w:beforeAutospacing="0" w:after="120" w:afterAutospacing="0"/>
        <w:contextualSpacing/>
        <w:jc w:val="both"/>
        <w:rPr>
          <w:sz w:val="28"/>
          <w:szCs w:val="28"/>
        </w:rPr>
      </w:pPr>
      <w:r>
        <w:rPr>
          <w:sz w:val="28"/>
          <w:szCs w:val="28"/>
        </w:rPr>
        <w:t>Игры проводятся с детьми, которые уже ознакомлены с правилами дорожного движения, с дорожными знаками и их назначением.</w:t>
      </w:r>
    </w:p>
    <w:p w:rsidR="00185BC1" w:rsidRPr="00B06D36" w:rsidRDefault="00185BC1" w:rsidP="00567866">
      <w:pPr>
        <w:pStyle w:val="c3"/>
        <w:spacing w:before="120" w:beforeAutospacing="0" w:after="120" w:afterAutospacing="0"/>
        <w:ind w:firstLine="709"/>
        <w:contextualSpacing/>
        <w:jc w:val="both"/>
        <w:rPr>
          <w:b/>
          <w:sz w:val="28"/>
          <w:szCs w:val="28"/>
        </w:rPr>
      </w:pPr>
      <w:proofErr w:type="spellStart"/>
      <w:r w:rsidRPr="00B06D36">
        <w:rPr>
          <w:b/>
          <w:sz w:val="28"/>
          <w:szCs w:val="28"/>
        </w:rPr>
        <w:t>Ожидаемыйрезультат</w:t>
      </w:r>
      <w:proofErr w:type="spellEnd"/>
      <w:r>
        <w:rPr>
          <w:b/>
          <w:sz w:val="28"/>
          <w:szCs w:val="28"/>
        </w:rPr>
        <w:t xml:space="preserve"> от проведенной работы</w:t>
      </w:r>
      <w:r w:rsidRPr="00B06D36">
        <w:rPr>
          <w:b/>
          <w:sz w:val="28"/>
          <w:szCs w:val="28"/>
        </w:rPr>
        <w:t xml:space="preserve">: </w:t>
      </w:r>
    </w:p>
    <w:p w:rsidR="003A572C" w:rsidRDefault="003A572C" w:rsidP="00FB523C">
      <w:pPr>
        <w:pStyle w:val="a3"/>
        <w:numPr>
          <w:ilvl w:val="0"/>
          <w:numId w:val="33"/>
        </w:numPr>
        <w:tabs>
          <w:tab w:val="left" w:pos="1134"/>
        </w:tabs>
        <w:spacing w:before="120" w:beforeAutospacing="0" w:after="120" w:afterAutospacing="0"/>
        <w:contextualSpacing/>
        <w:jc w:val="both"/>
        <w:rPr>
          <w:sz w:val="28"/>
          <w:szCs w:val="28"/>
        </w:rPr>
      </w:pPr>
      <w:r w:rsidRPr="00394BA7">
        <w:rPr>
          <w:sz w:val="28"/>
          <w:szCs w:val="28"/>
        </w:rPr>
        <w:t>у воспитанников</w:t>
      </w:r>
      <w:r w:rsidR="00827EC5" w:rsidRPr="00827EC5">
        <w:rPr>
          <w:sz w:val="28"/>
          <w:szCs w:val="28"/>
        </w:rPr>
        <w:t xml:space="preserve"> </w:t>
      </w:r>
      <w:r>
        <w:rPr>
          <w:sz w:val="28"/>
          <w:szCs w:val="28"/>
        </w:rPr>
        <w:t>сф</w:t>
      </w:r>
      <w:r w:rsidRPr="00394BA7">
        <w:rPr>
          <w:sz w:val="28"/>
          <w:szCs w:val="28"/>
        </w:rPr>
        <w:t>ормирова</w:t>
      </w:r>
      <w:r>
        <w:rPr>
          <w:sz w:val="28"/>
          <w:szCs w:val="28"/>
        </w:rPr>
        <w:t>ны</w:t>
      </w:r>
      <w:r w:rsidRPr="00394BA7">
        <w:rPr>
          <w:sz w:val="28"/>
          <w:szCs w:val="28"/>
        </w:rPr>
        <w:t xml:space="preserve"> сознательно</w:t>
      </w:r>
      <w:r>
        <w:rPr>
          <w:sz w:val="28"/>
          <w:szCs w:val="28"/>
        </w:rPr>
        <w:t>е</w:t>
      </w:r>
      <w:r w:rsidRPr="00394BA7">
        <w:rPr>
          <w:sz w:val="28"/>
          <w:szCs w:val="28"/>
        </w:rPr>
        <w:t xml:space="preserve"> и ответственно</w:t>
      </w:r>
      <w:r>
        <w:rPr>
          <w:sz w:val="28"/>
          <w:szCs w:val="28"/>
        </w:rPr>
        <w:t>е</w:t>
      </w:r>
      <w:r w:rsidRPr="00394BA7">
        <w:rPr>
          <w:sz w:val="28"/>
          <w:szCs w:val="28"/>
        </w:rPr>
        <w:t xml:space="preserve"> отношени</w:t>
      </w:r>
      <w:r>
        <w:rPr>
          <w:sz w:val="28"/>
          <w:szCs w:val="28"/>
        </w:rPr>
        <w:t>е</w:t>
      </w:r>
      <w:r w:rsidRPr="00394BA7">
        <w:rPr>
          <w:sz w:val="28"/>
          <w:szCs w:val="28"/>
        </w:rPr>
        <w:t xml:space="preserve"> к вопросам личной безопасности и безопасности окружающих участников дорожного движения</w:t>
      </w:r>
      <w:r>
        <w:rPr>
          <w:sz w:val="28"/>
          <w:szCs w:val="28"/>
        </w:rPr>
        <w:t>;</w:t>
      </w:r>
    </w:p>
    <w:p w:rsidR="00683418" w:rsidRDefault="00683418" w:rsidP="00FB523C">
      <w:pPr>
        <w:pStyle w:val="a3"/>
        <w:numPr>
          <w:ilvl w:val="0"/>
          <w:numId w:val="33"/>
        </w:numPr>
        <w:tabs>
          <w:tab w:val="left" w:pos="1134"/>
        </w:tabs>
        <w:spacing w:before="120" w:beforeAutospacing="0" w:after="120" w:afterAutospacing="0"/>
        <w:contextualSpacing/>
        <w:jc w:val="both"/>
        <w:rPr>
          <w:sz w:val="28"/>
          <w:szCs w:val="28"/>
        </w:rPr>
      </w:pPr>
      <w:r>
        <w:rPr>
          <w:sz w:val="28"/>
          <w:szCs w:val="28"/>
        </w:rPr>
        <w:t>закреплены знания  о ПДД;</w:t>
      </w:r>
    </w:p>
    <w:p w:rsidR="003A572C" w:rsidRPr="00E3505F" w:rsidRDefault="00A21D7D" w:rsidP="00FB523C">
      <w:pPr>
        <w:pStyle w:val="a3"/>
        <w:numPr>
          <w:ilvl w:val="0"/>
          <w:numId w:val="33"/>
        </w:numPr>
        <w:tabs>
          <w:tab w:val="left" w:pos="1134"/>
        </w:tabs>
        <w:spacing w:before="120" w:beforeAutospacing="0" w:after="120" w:afterAutospacing="0"/>
        <w:contextualSpacing/>
        <w:jc w:val="both"/>
        <w:rPr>
          <w:sz w:val="28"/>
          <w:szCs w:val="28"/>
        </w:rPr>
      </w:pPr>
      <w:r>
        <w:rPr>
          <w:spacing w:val="-2"/>
          <w:sz w:val="28"/>
          <w:szCs w:val="28"/>
        </w:rPr>
        <w:t>з</w:t>
      </w:r>
      <w:r w:rsidRPr="00011350">
        <w:rPr>
          <w:spacing w:val="-2"/>
          <w:sz w:val="28"/>
          <w:szCs w:val="28"/>
        </w:rPr>
        <w:t>акреп</w:t>
      </w:r>
      <w:r>
        <w:rPr>
          <w:spacing w:val="-2"/>
          <w:sz w:val="28"/>
          <w:szCs w:val="28"/>
        </w:rPr>
        <w:t>лены</w:t>
      </w:r>
      <w:r w:rsidRPr="00011350">
        <w:rPr>
          <w:spacing w:val="-2"/>
          <w:sz w:val="28"/>
          <w:szCs w:val="28"/>
        </w:rPr>
        <w:t xml:space="preserve"> знани</w:t>
      </w:r>
      <w:r>
        <w:rPr>
          <w:spacing w:val="-2"/>
          <w:sz w:val="28"/>
          <w:szCs w:val="28"/>
        </w:rPr>
        <w:t xml:space="preserve">я о </w:t>
      </w:r>
      <w:r w:rsidRPr="00011350">
        <w:rPr>
          <w:spacing w:val="-2"/>
          <w:sz w:val="28"/>
          <w:szCs w:val="28"/>
        </w:rPr>
        <w:t xml:space="preserve"> дорожных знак</w:t>
      </w:r>
      <w:r>
        <w:rPr>
          <w:spacing w:val="-2"/>
          <w:sz w:val="28"/>
          <w:szCs w:val="28"/>
        </w:rPr>
        <w:t>ах</w:t>
      </w:r>
      <w:r w:rsidRPr="00011350">
        <w:rPr>
          <w:spacing w:val="-2"/>
          <w:sz w:val="28"/>
          <w:szCs w:val="28"/>
        </w:rPr>
        <w:t xml:space="preserve"> и</w:t>
      </w:r>
      <w:r>
        <w:rPr>
          <w:spacing w:val="-2"/>
          <w:sz w:val="28"/>
          <w:szCs w:val="28"/>
        </w:rPr>
        <w:t xml:space="preserve"> их назначении</w:t>
      </w:r>
      <w:r w:rsidR="003A572C">
        <w:rPr>
          <w:spacing w:val="-2"/>
          <w:sz w:val="28"/>
          <w:szCs w:val="28"/>
        </w:rPr>
        <w:t>;</w:t>
      </w:r>
    </w:p>
    <w:p w:rsidR="00B40E3C" w:rsidRDefault="003A572C" w:rsidP="00352894">
      <w:pPr>
        <w:pStyle w:val="a3"/>
        <w:numPr>
          <w:ilvl w:val="0"/>
          <w:numId w:val="33"/>
        </w:numPr>
        <w:spacing w:before="120" w:beforeAutospacing="0" w:after="120" w:afterAutospacing="0"/>
        <w:ind w:left="1468" w:hanging="357"/>
        <w:contextualSpacing/>
        <w:jc w:val="both"/>
        <w:rPr>
          <w:sz w:val="28"/>
          <w:szCs w:val="28"/>
        </w:rPr>
      </w:pPr>
      <w:r>
        <w:rPr>
          <w:sz w:val="28"/>
          <w:szCs w:val="28"/>
        </w:rPr>
        <w:t>р</w:t>
      </w:r>
      <w:r w:rsidRPr="00394BA7">
        <w:rPr>
          <w:sz w:val="28"/>
          <w:szCs w:val="28"/>
        </w:rPr>
        <w:t>асшир</w:t>
      </w:r>
      <w:r w:rsidR="00A21D7D">
        <w:rPr>
          <w:sz w:val="28"/>
          <w:szCs w:val="28"/>
        </w:rPr>
        <w:t>ены</w:t>
      </w:r>
      <w:r w:rsidRPr="00394BA7">
        <w:rPr>
          <w:sz w:val="28"/>
          <w:szCs w:val="28"/>
        </w:rPr>
        <w:t xml:space="preserve"> знани</w:t>
      </w:r>
      <w:r>
        <w:rPr>
          <w:sz w:val="28"/>
          <w:szCs w:val="28"/>
        </w:rPr>
        <w:t>я</w:t>
      </w:r>
      <w:r w:rsidRPr="00394BA7">
        <w:rPr>
          <w:sz w:val="28"/>
          <w:szCs w:val="28"/>
        </w:rPr>
        <w:t xml:space="preserve"> и практически</w:t>
      </w:r>
      <w:r>
        <w:rPr>
          <w:sz w:val="28"/>
          <w:szCs w:val="28"/>
        </w:rPr>
        <w:t>е</w:t>
      </w:r>
      <w:r w:rsidRPr="00394BA7">
        <w:rPr>
          <w:sz w:val="28"/>
          <w:szCs w:val="28"/>
        </w:rPr>
        <w:t xml:space="preserve"> навык</w:t>
      </w:r>
      <w:r>
        <w:rPr>
          <w:sz w:val="28"/>
          <w:szCs w:val="28"/>
        </w:rPr>
        <w:t>и</w:t>
      </w:r>
      <w:r w:rsidRPr="00394BA7">
        <w:rPr>
          <w:sz w:val="28"/>
          <w:szCs w:val="28"/>
        </w:rPr>
        <w:t xml:space="preserve"> б</w:t>
      </w:r>
      <w:r>
        <w:rPr>
          <w:sz w:val="28"/>
          <w:szCs w:val="28"/>
        </w:rPr>
        <w:t>езопасного поведения на дорогах;</w:t>
      </w:r>
    </w:p>
    <w:p w:rsidR="00B40E3C" w:rsidRDefault="00B40E3C" w:rsidP="00352894">
      <w:pPr>
        <w:pStyle w:val="a3"/>
        <w:numPr>
          <w:ilvl w:val="0"/>
          <w:numId w:val="33"/>
        </w:numPr>
        <w:spacing w:before="120" w:beforeAutospacing="0" w:after="120" w:afterAutospacing="0"/>
        <w:ind w:left="1468" w:hanging="357"/>
        <w:contextualSpacing/>
        <w:jc w:val="both"/>
        <w:rPr>
          <w:sz w:val="28"/>
          <w:szCs w:val="28"/>
        </w:rPr>
      </w:pPr>
      <w:r>
        <w:rPr>
          <w:sz w:val="28"/>
          <w:szCs w:val="28"/>
        </w:rPr>
        <w:t>повышена правовая культура дошкольников, как участников дорожного движения;</w:t>
      </w:r>
    </w:p>
    <w:p w:rsidR="003A572C" w:rsidRDefault="00B40E3C" w:rsidP="00352894">
      <w:pPr>
        <w:pStyle w:val="a3"/>
        <w:numPr>
          <w:ilvl w:val="0"/>
          <w:numId w:val="33"/>
        </w:numPr>
        <w:spacing w:before="120" w:beforeAutospacing="0" w:after="120" w:afterAutospacing="0"/>
        <w:ind w:left="1468" w:hanging="357"/>
        <w:contextualSpacing/>
        <w:jc w:val="both"/>
        <w:rPr>
          <w:sz w:val="28"/>
          <w:szCs w:val="28"/>
        </w:rPr>
      </w:pPr>
      <w:r>
        <w:rPr>
          <w:sz w:val="28"/>
          <w:szCs w:val="28"/>
        </w:rPr>
        <w:t>дети станут внимательными, у них улучшится ориентировка в пространстве, будут более развиты мыслительные способности.</w:t>
      </w: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94BA7" w:rsidRPr="003C589A" w:rsidRDefault="00992728" w:rsidP="003C589A">
      <w:pPr>
        <w:spacing w:before="120" w:after="120" w:line="240" w:lineRule="auto"/>
        <w:ind w:firstLine="709"/>
        <w:contextualSpacing/>
        <w:jc w:val="center"/>
        <w:rPr>
          <w:rFonts w:ascii="Times New Roman" w:hAnsi="Times New Roman" w:cs="Times New Roman"/>
          <w:b/>
          <w:i/>
          <w:sz w:val="28"/>
          <w:szCs w:val="28"/>
        </w:rPr>
      </w:pPr>
      <w:r w:rsidRPr="003C589A">
        <w:rPr>
          <w:rFonts w:ascii="Times New Roman" w:hAnsi="Times New Roman" w:cs="Times New Roman"/>
          <w:b/>
          <w:i/>
          <w:sz w:val="28"/>
          <w:szCs w:val="28"/>
        </w:rPr>
        <w:lastRenderedPageBreak/>
        <w:t>Основная часть</w:t>
      </w:r>
    </w:p>
    <w:p w:rsidR="00B1485D" w:rsidRPr="003C589A" w:rsidRDefault="00B1485D" w:rsidP="003C589A">
      <w:pPr>
        <w:spacing w:before="120" w:after="120" w:line="240" w:lineRule="auto"/>
        <w:ind w:firstLine="709"/>
        <w:contextualSpacing/>
        <w:jc w:val="center"/>
        <w:rPr>
          <w:rFonts w:ascii="Times New Roman" w:hAnsi="Times New Roman" w:cs="Times New Roman"/>
          <w:b/>
          <w:i/>
          <w:sz w:val="28"/>
          <w:szCs w:val="28"/>
        </w:rPr>
      </w:pPr>
    </w:p>
    <w:p w:rsidR="00784925" w:rsidRPr="003C589A" w:rsidRDefault="002F18F7" w:rsidP="003C589A">
      <w:pPr>
        <w:spacing w:before="120" w:after="120" w:line="240" w:lineRule="auto"/>
        <w:ind w:firstLine="709"/>
        <w:contextualSpacing/>
        <w:jc w:val="center"/>
        <w:rPr>
          <w:rFonts w:ascii="Times New Roman" w:hAnsi="Times New Roman" w:cs="Times New Roman"/>
          <w:b/>
          <w:i/>
          <w:sz w:val="28"/>
          <w:szCs w:val="28"/>
        </w:rPr>
      </w:pPr>
      <w:r w:rsidRPr="003C589A">
        <w:rPr>
          <w:rFonts w:ascii="Times New Roman" w:hAnsi="Times New Roman" w:cs="Times New Roman"/>
          <w:b/>
          <w:i/>
          <w:sz w:val="28"/>
          <w:szCs w:val="28"/>
        </w:rPr>
        <w:t>Дидактические игры по П</w:t>
      </w:r>
      <w:r w:rsidR="000110A2" w:rsidRPr="003C589A">
        <w:rPr>
          <w:rFonts w:ascii="Times New Roman" w:hAnsi="Times New Roman" w:cs="Times New Roman"/>
          <w:b/>
          <w:i/>
          <w:sz w:val="28"/>
          <w:szCs w:val="28"/>
        </w:rPr>
        <w:t>равилам дорожного движения</w:t>
      </w:r>
    </w:p>
    <w:p w:rsidR="002F18F7" w:rsidRPr="003C589A" w:rsidRDefault="00784925" w:rsidP="003C589A">
      <w:pPr>
        <w:spacing w:before="120" w:after="120" w:line="240" w:lineRule="auto"/>
        <w:ind w:firstLine="709"/>
        <w:contextualSpacing/>
        <w:jc w:val="center"/>
        <w:rPr>
          <w:rStyle w:val="a4"/>
          <w:i/>
          <w:sz w:val="28"/>
          <w:szCs w:val="28"/>
          <w:u w:val="wave"/>
        </w:rPr>
      </w:pPr>
      <w:r w:rsidRPr="003C589A">
        <w:rPr>
          <w:rFonts w:ascii="Times New Roman" w:hAnsi="Times New Roman" w:cs="Times New Roman"/>
          <w:b/>
          <w:i/>
          <w:sz w:val="28"/>
          <w:szCs w:val="28"/>
        </w:rPr>
        <w:t>для старшего дошкольного возраста</w:t>
      </w:r>
    </w:p>
    <w:p w:rsidR="00062B25" w:rsidRPr="00F661F4" w:rsidRDefault="00062B25" w:rsidP="00567866">
      <w:pPr>
        <w:pStyle w:val="a3"/>
        <w:spacing w:before="120" w:beforeAutospacing="0" w:after="120" w:afterAutospacing="0"/>
        <w:ind w:firstLine="709"/>
        <w:contextualSpacing/>
        <w:jc w:val="both"/>
        <w:rPr>
          <w:rStyle w:val="a4"/>
          <w:sz w:val="28"/>
          <w:szCs w:val="28"/>
          <w:u w:val="wave"/>
        </w:rPr>
      </w:pPr>
    </w:p>
    <w:p w:rsidR="00062B25" w:rsidRDefault="00062B25" w:rsidP="00E95764">
      <w:pPr>
        <w:pStyle w:val="Default"/>
        <w:numPr>
          <w:ilvl w:val="0"/>
          <w:numId w:val="6"/>
        </w:numPr>
        <w:spacing w:before="120" w:after="120"/>
        <w:ind w:left="0" w:firstLine="709"/>
        <w:contextualSpacing/>
        <w:jc w:val="center"/>
        <w:rPr>
          <w:b/>
          <w:bCs/>
          <w:i/>
          <w:sz w:val="32"/>
          <w:szCs w:val="32"/>
        </w:rPr>
      </w:pPr>
      <w:r>
        <w:rPr>
          <w:b/>
          <w:bCs/>
          <w:i/>
          <w:sz w:val="32"/>
          <w:szCs w:val="32"/>
        </w:rPr>
        <w:t>Ответь правильно</w:t>
      </w:r>
    </w:p>
    <w:p w:rsidR="00062B25" w:rsidRDefault="00062B25" w:rsidP="00567866">
      <w:pPr>
        <w:pStyle w:val="Default"/>
        <w:spacing w:before="120" w:after="120"/>
        <w:ind w:firstLine="709"/>
        <w:contextualSpacing/>
        <w:jc w:val="both"/>
        <w:rPr>
          <w:sz w:val="28"/>
          <w:szCs w:val="28"/>
        </w:rPr>
      </w:pPr>
      <w:r>
        <w:rPr>
          <w:b/>
          <w:bCs/>
          <w:sz w:val="28"/>
          <w:szCs w:val="28"/>
        </w:rPr>
        <w:t xml:space="preserve">Цель: </w:t>
      </w:r>
      <w:r>
        <w:rPr>
          <w:sz w:val="28"/>
          <w:szCs w:val="28"/>
        </w:rPr>
        <w:t xml:space="preserve">закрепить знания о ПДД, дорожных знаках, поведении на улице; развивать мышление, память, сообразительность, речь. </w:t>
      </w:r>
    </w:p>
    <w:p w:rsidR="00062B25" w:rsidRDefault="00062B25" w:rsidP="00567866">
      <w:pPr>
        <w:pStyle w:val="Default"/>
        <w:spacing w:before="120" w:after="120"/>
        <w:ind w:firstLine="709"/>
        <w:contextualSpacing/>
        <w:jc w:val="both"/>
        <w:rPr>
          <w:sz w:val="28"/>
          <w:szCs w:val="28"/>
        </w:rPr>
      </w:pPr>
      <w:r>
        <w:rPr>
          <w:b/>
          <w:bCs/>
          <w:sz w:val="28"/>
          <w:szCs w:val="28"/>
        </w:rPr>
        <w:t xml:space="preserve">Материал: </w:t>
      </w:r>
      <w:r>
        <w:rPr>
          <w:sz w:val="28"/>
          <w:szCs w:val="28"/>
        </w:rPr>
        <w:t xml:space="preserve">фишки. </w:t>
      </w:r>
    </w:p>
    <w:p w:rsidR="00062B25" w:rsidRDefault="00062B25" w:rsidP="00567866">
      <w:pPr>
        <w:pStyle w:val="Default"/>
        <w:spacing w:before="120" w:after="120"/>
        <w:ind w:firstLine="709"/>
        <w:contextualSpacing/>
        <w:jc w:val="both"/>
        <w:rPr>
          <w:b/>
          <w:bCs/>
          <w:sz w:val="28"/>
          <w:szCs w:val="28"/>
        </w:rPr>
      </w:pPr>
      <w:r>
        <w:rPr>
          <w:b/>
          <w:bCs/>
          <w:sz w:val="28"/>
          <w:szCs w:val="28"/>
        </w:rPr>
        <w:t>Ход игры:</w:t>
      </w:r>
    </w:p>
    <w:p w:rsidR="00062B25" w:rsidRDefault="00062B25" w:rsidP="00567866">
      <w:pPr>
        <w:pStyle w:val="Default"/>
        <w:spacing w:before="120" w:after="120"/>
        <w:ind w:firstLine="709"/>
        <w:contextualSpacing/>
        <w:jc w:val="both"/>
        <w:rPr>
          <w:sz w:val="28"/>
          <w:szCs w:val="28"/>
        </w:rPr>
      </w:pPr>
      <w:r>
        <w:rPr>
          <w:sz w:val="28"/>
          <w:szCs w:val="28"/>
        </w:rPr>
        <w:t xml:space="preserve">Воспитатель делит детей на две команды, задает вопросы, дети отвечают, за правильный ответ вручается фишка. Побеждает команда, набравшая большее количество фишек. </w:t>
      </w:r>
    </w:p>
    <w:p w:rsidR="00A83A0C" w:rsidRDefault="00A83A0C" w:rsidP="00567866">
      <w:pPr>
        <w:pStyle w:val="Default"/>
        <w:spacing w:before="120" w:after="120"/>
        <w:ind w:firstLine="709"/>
        <w:contextualSpacing/>
        <w:jc w:val="both"/>
        <w:rPr>
          <w:sz w:val="28"/>
          <w:szCs w:val="28"/>
        </w:rPr>
      </w:pPr>
      <w:r>
        <w:rPr>
          <w:sz w:val="28"/>
          <w:szCs w:val="28"/>
        </w:rPr>
        <w:t>Примерные вопросы</w:t>
      </w:r>
      <w:r w:rsidR="00715DAC">
        <w:rPr>
          <w:sz w:val="28"/>
          <w:szCs w:val="28"/>
        </w:rPr>
        <w:t xml:space="preserve"> и ответы</w:t>
      </w:r>
      <w:r>
        <w:rPr>
          <w:sz w:val="28"/>
          <w:szCs w:val="28"/>
        </w:rPr>
        <w:t>:</w:t>
      </w:r>
    </w:p>
    <w:p w:rsidR="00062B25" w:rsidRDefault="00062B25" w:rsidP="00784925">
      <w:pPr>
        <w:pStyle w:val="Default"/>
        <w:numPr>
          <w:ilvl w:val="0"/>
          <w:numId w:val="25"/>
        </w:numPr>
        <w:spacing w:before="120" w:after="120"/>
        <w:contextualSpacing/>
        <w:jc w:val="both"/>
        <w:rPr>
          <w:sz w:val="28"/>
          <w:szCs w:val="28"/>
        </w:rPr>
      </w:pPr>
      <w:r>
        <w:rPr>
          <w:sz w:val="28"/>
          <w:szCs w:val="28"/>
        </w:rPr>
        <w:t xml:space="preserve">Из каких частей состоит улица? </w:t>
      </w:r>
      <w:r>
        <w:rPr>
          <w:i/>
          <w:iCs/>
          <w:sz w:val="28"/>
          <w:szCs w:val="28"/>
        </w:rPr>
        <w:t>(</w:t>
      </w:r>
      <w:r w:rsidR="00A83A0C">
        <w:rPr>
          <w:i/>
          <w:iCs/>
          <w:sz w:val="28"/>
          <w:szCs w:val="28"/>
        </w:rPr>
        <w:t>Д</w:t>
      </w:r>
      <w:r>
        <w:rPr>
          <w:i/>
          <w:iCs/>
          <w:sz w:val="28"/>
          <w:szCs w:val="28"/>
        </w:rPr>
        <w:t>орога, тротуар)</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Где можно гулять детям? </w:t>
      </w:r>
      <w:r>
        <w:rPr>
          <w:i/>
          <w:iCs/>
          <w:sz w:val="28"/>
          <w:szCs w:val="28"/>
        </w:rPr>
        <w:t>(</w:t>
      </w:r>
      <w:r w:rsidR="00A83A0C">
        <w:rPr>
          <w:i/>
          <w:iCs/>
          <w:sz w:val="28"/>
          <w:szCs w:val="28"/>
        </w:rPr>
        <w:t>В</w:t>
      </w:r>
      <w:r>
        <w:rPr>
          <w:i/>
          <w:iCs/>
          <w:sz w:val="28"/>
          <w:szCs w:val="28"/>
        </w:rPr>
        <w:t>о дворе)</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Как надо вести себя в автобусе? </w:t>
      </w:r>
      <w:r>
        <w:rPr>
          <w:i/>
          <w:iCs/>
          <w:sz w:val="28"/>
          <w:szCs w:val="28"/>
        </w:rPr>
        <w:t>(</w:t>
      </w:r>
      <w:r w:rsidR="00A83A0C">
        <w:rPr>
          <w:i/>
          <w:iCs/>
          <w:sz w:val="28"/>
          <w:szCs w:val="28"/>
        </w:rPr>
        <w:t>Н</w:t>
      </w:r>
      <w:r w:rsidR="004A5A7C">
        <w:rPr>
          <w:i/>
          <w:iCs/>
          <w:sz w:val="28"/>
          <w:szCs w:val="28"/>
        </w:rPr>
        <w:t>е кричать, тихо</w:t>
      </w:r>
      <w:r w:rsidR="00352894">
        <w:rPr>
          <w:i/>
          <w:iCs/>
          <w:sz w:val="28"/>
          <w:szCs w:val="28"/>
        </w:rPr>
        <w:t>)</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Где люди ждут транспорт? </w:t>
      </w:r>
      <w:r>
        <w:rPr>
          <w:i/>
          <w:iCs/>
          <w:sz w:val="28"/>
          <w:szCs w:val="28"/>
        </w:rPr>
        <w:t>(</w:t>
      </w:r>
      <w:r w:rsidR="00A83A0C">
        <w:rPr>
          <w:i/>
          <w:iCs/>
          <w:sz w:val="28"/>
          <w:szCs w:val="28"/>
        </w:rPr>
        <w:t>Н</w:t>
      </w:r>
      <w:r>
        <w:rPr>
          <w:i/>
          <w:iCs/>
          <w:sz w:val="28"/>
          <w:szCs w:val="28"/>
        </w:rPr>
        <w:t>а остановке)</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Где можно переходить </w:t>
      </w:r>
      <w:r w:rsidR="00352894">
        <w:rPr>
          <w:sz w:val="28"/>
          <w:szCs w:val="28"/>
        </w:rPr>
        <w:t xml:space="preserve">проезжую часть </w:t>
      </w:r>
      <w:r>
        <w:rPr>
          <w:sz w:val="28"/>
          <w:szCs w:val="28"/>
        </w:rPr>
        <w:t>дорог</w:t>
      </w:r>
      <w:r w:rsidR="00352894">
        <w:rPr>
          <w:sz w:val="28"/>
          <w:szCs w:val="28"/>
        </w:rPr>
        <w:t>и</w:t>
      </w:r>
      <w:r>
        <w:rPr>
          <w:sz w:val="28"/>
          <w:szCs w:val="28"/>
        </w:rPr>
        <w:t xml:space="preserve">? </w:t>
      </w:r>
      <w:r>
        <w:rPr>
          <w:i/>
          <w:iCs/>
          <w:sz w:val="28"/>
          <w:szCs w:val="28"/>
        </w:rPr>
        <w:t>(</w:t>
      </w:r>
      <w:r w:rsidR="00715DAC">
        <w:rPr>
          <w:i/>
          <w:iCs/>
          <w:sz w:val="28"/>
          <w:szCs w:val="28"/>
        </w:rPr>
        <w:t>На с</w:t>
      </w:r>
      <w:r>
        <w:rPr>
          <w:i/>
          <w:iCs/>
          <w:sz w:val="28"/>
          <w:szCs w:val="28"/>
        </w:rPr>
        <w:t>ветофор</w:t>
      </w:r>
      <w:r w:rsidR="00715DAC">
        <w:rPr>
          <w:i/>
          <w:iCs/>
          <w:sz w:val="28"/>
          <w:szCs w:val="28"/>
        </w:rPr>
        <w:t>е</w:t>
      </w:r>
      <w:r>
        <w:rPr>
          <w:i/>
          <w:iCs/>
          <w:sz w:val="28"/>
          <w:szCs w:val="28"/>
        </w:rPr>
        <w:t>, пешеходн</w:t>
      </w:r>
      <w:r w:rsidR="00715DAC">
        <w:rPr>
          <w:i/>
          <w:iCs/>
          <w:sz w:val="28"/>
          <w:szCs w:val="28"/>
        </w:rPr>
        <w:t>ом</w:t>
      </w:r>
      <w:r>
        <w:rPr>
          <w:i/>
          <w:iCs/>
          <w:sz w:val="28"/>
          <w:szCs w:val="28"/>
        </w:rPr>
        <w:t xml:space="preserve"> переход</w:t>
      </w:r>
      <w:r w:rsidR="00715DAC">
        <w:rPr>
          <w:i/>
          <w:iCs/>
          <w:sz w:val="28"/>
          <w:szCs w:val="28"/>
        </w:rPr>
        <w:t>е</w:t>
      </w:r>
      <w:r>
        <w:rPr>
          <w:i/>
          <w:iCs/>
          <w:sz w:val="28"/>
          <w:szCs w:val="28"/>
        </w:rPr>
        <w:t>)</w:t>
      </w:r>
      <w:r w:rsidR="004A5A7C">
        <w:rPr>
          <w:i/>
          <w:iCs/>
          <w:sz w:val="28"/>
          <w:szCs w:val="28"/>
        </w:rPr>
        <w:t>;</w:t>
      </w:r>
    </w:p>
    <w:p w:rsidR="00062B25" w:rsidRDefault="00062B25" w:rsidP="00D63D9E">
      <w:pPr>
        <w:pStyle w:val="Default"/>
        <w:numPr>
          <w:ilvl w:val="0"/>
          <w:numId w:val="25"/>
        </w:numPr>
        <w:tabs>
          <w:tab w:val="left" w:pos="851"/>
        </w:tabs>
        <w:spacing w:before="120" w:after="120"/>
        <w:contextualSpacing/>
        <w:jc w:val="both"/>
        <w:rPr>
          <w:sz w:val="28"/>
          <w:szCs w:val="28"/>
        </w:rPr>
      </w:pPr>
      <w:r>
        <w:rPr>
          <w:sz w:val="28"/>
          <w:szCs w:val="28"/>
        </w:rPr>
        <w:t xml:space="preserve">Назови сигналы </w:t>
      </w:r>
      <w:r w:rsidR="00715DAC">
        <w:rPr>
          <w:sz w:val="28"/>
          <w:szCs w:val="28"/>
        </w:rPr>
        <w:t xml:space="preserve">транспортного </w:t>
      </w:r>
      <w:r>
        <w:rPr>
          <w:sz w:val="28"/>
          <w:szCs w:val="28"/>
        </w:rPr>
        <w:t xml:space="preserve">светофора? </w:t>
      </w:r>
      <w:r>
        <w:rPr>
          <w:i/>
          <w:iCs/>
          <w:sz w:val="28"/>
          <w:szCs w:val="28"/>
        </w:rPr>
        <w:t>(</w:t>
      </w:r>
      <w:r w:rsidR="00715DAC">
        <w:rPr>
          <w:i/>
          <w:iCs/>
          <w:sz w:val="28"/>
          <w:szCs w:val="28"/>
        </w:rPr>
        <w:t>К</w:t>
      </w:r>
      <w:r w:rsidR="004A5A7C">
        <w:rPr>
          <w:i/>
          <w:iCs/>
          <w:sz w:val="28"/>
          <w:szCs w:val="28"/>
        </w:rPr>
        <w:t>расный, желтый, зеленый);</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На какой сигнал можно </w:t>
      </w:r>
      <w:proofErr w:type="spellStart"/>
      <w:r>
        <w:rPr>
          <w:sz w:val="28"/>
          <w:szCs w:val="28"/>
        </w:rPr>
        <w:t>перейти</w:t>
      </w:r>
      <w:r w:rsidR="002E0359">
        <w:rPr>
          <w:sz w:val="28"/>
          <w:szCs w:val="28"/>
        </w:rPr>
        <w:t>проезжую</w:t>
      </w:r>
      <w:proofErr w:type="spellEnd"/>
      <w:r w:rsidR="002E0359">
        <w:rPr>
          <w:sz w:val="28"/>
          <w:szCs w:val="28"/>
        </w:rPr>
        <w:t xml:space="preserve"> часть</w:t>
      </w:r>
      <w:r>
        <w:rPr>
          <w:sz w:val="28"/>
          <w:szCs w:val="28"/>
        </w:rPr>
        <w:t xml:space="preserve"> дорог</w:t>
      </w:r>
      <w:r w:rsidR="002E0359">
        <w:rPr>
          <w:sz w:val="28"/>
          <w:szCs w:val="28"/>
        </w:rPr>
        <w:t>и</w:t>
      </w:r>
      <w:r>
        <w:rPr>
          <w:sz w:val="28"/>
          <w:szCs w:val="28"/>
        </w:rPr>
        <w:t xml:space="preserve">? </w:t>
      </w:r>
      <w:r>
        <w:rPr>
          <w:i/>
          <w:iCs/>
          <w:sz w:val="28"/>
          <w:szCs w:val="28"/>
        </w:rPr>
        <w:t>(</w:t>
      </w:r>
      <w:r w:rsidR="00A83A0C">
        <w:rPr>
          <w:i/>
          <w:iCs/>
          <w:sz w:val="28"/>
          <w:szCs w:val="28"/>
        </w:rPr>
        <w:t>З</w:t>
      </w:r>
      <w:r>
        <w:rPr>
          <w:i/>
          <w:iCs/>
          <w:sz w:val="28"/>
          <w:szCs w:val="28"/>
        </w:rPr>
        <w:t>еленый)</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С кем можно </w:t>
      </w:r>
      <w:proofErr w:type="spellStart"/>
      <w:r>
        <w:rPr>
          <w:sz w:val="28"/>
          <w:szCs w:val="28"/>
        </w:rPr>
        <w:t>переходить</w:t>
      </w:r>
      <w:r w:rsidR="002E0359">
        <w:rPr>
          <w:sz w:val="28"/>
          <w:szCs w:val="28"/>
        </w:rPr>
        <w:t>проезжую</w:t>
      </w:r>
      <w:proofErr w:type="spellEnd"/>
      <w:r w:rsidR="002E0359">
        <w:rPr>
          <w:sz w:val="28"/>
          <w:szCs w:val="28"/>
        </w:rPr>
        <w:t xml:space="preserve"> часть</w:t>
      </w:r>
      <w:r>
        <w:rPr>
          <w:sz w:val="28"/>
          <w:szCs w:val="28"/>
        </w:rPr>
        <w:t xml:space="preserve"> дорог</w:t>
      </w:r>
      <w:r w:rsidR="002E0359">
        <w:rPr>
          <w:sz w:val="28"/>
          <w:szCs w:val="28"/>
        </w:rPr>
        <w:t>и</w:t>
      </w:r>
      <w:r>
        <w:rPr>
          <w:sz w:val="28"/>
          <w:szCs w:val="28"/>
        </w:rPr>
        <w:t xml:space="preserve">? </w:t>
      </w:r>
      <w:r>
        <w:rPr>
          <w:i/>
          <w:iCs/>
          <w:sz w:val="28"/>
          <w:szCs w:val="28"/>
        </w:rPr>
        <w:t>(</w:t>
      </w:r>
      <w:proofErr w:type="gramStart"/>
      <w:r w:rsidR="00A83A0C">
        <w:rPr>
          <w:i/>
          <w:iCs/>
          <w:sz w:val="28"/>
          <w:szCs w:val="28"/>
        </w:rPr>
        <w:t>С</w:t>
      </w:r>
      <w:r>
        <w:rPr>
          <w:i/>
          <w:iCs/>
          <w:sz w:val="28"/>
          <w:szCs w:val="28"/>
        </w:rPr>
        <w:t>о</w:t>
      </w:r>
      <w:proofErr w:type="gramEnd"/>
      <w:r>
        <w:rPr>
          <w:i/>
          <w:iCs/>
          <w:sz w:val="28"/>
          <w:szCs w:val="28"/>
        </w:rPr>
        <w:t xml:space="preserve"> взрослыми)</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Как называют человека, управляющего </w:t>
      </w:r>
      <w:r w:rsidR="00A83A0C">
        <w:rPr>
          <w:sz w:val="28"/>
          <w:szCs w:val="28"/>
        </w:rPr>
        <w:t>автомобилем</w:t>
      </w:r>
      <w:r>
        <w:rPr>
          <w:sz w:val="28"/>
          <w:szCs w:val="28"/>
        </w:rPr>
        <w:t>?</w:t>
      </w:r>
      <w:r w:rsidR="004A5A7C">
        <w:rPr>
          <w:sz w:val="28"/>
          <w:szCs w:val="28"/>
        </w:rPr>
        <w:t xml:space="preserve"> (</w:t>
      </w:r>
      <w:r w:rsidR="00A83A0C">
        <w:rPr>
          <w:i/>
          <w:iCs/>
          <w:sz w:val="28"/>
          <w:szCs w:val="28"/>
        </w:rPr>
        <w:t>В</w:t>
      </w:r>
      <w:r>
        <w:rPr>
          <w:i/>
          <w:iCs/>
          <w:sz w:val="28"/>
          <w:szCs w:val="28"/>
        </w:rPr>
        <w:t>одитель)</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Из чего состоит </w:t>
      </w:r>
      <w:r w:rsidR="00A83A0C">
        <w:rPr>
          <w:sz w:val="28"/>
          <w:szCs w:val="28"/>
        </w:rPr>
        <w:t>автомобиль</w:t>
      </w:r>
      <w:r>
        <w:rPr>
          <w:sz w:val="28"/>
          <w:szCs w:val="28"/>
        </w:rPr>
        <w:t xml:space="preserve">? </w:t>
      </w:r>
      <w:r>
        <w:rPr>
          <w:i/>
          <w:iCs/>
          <w:sz w:val="28"/>
          <w:szCs w:val="28"/>
        </w:rPr>
        <w:t>(</w:t>
      </w:r>
      <w:r w:rsidR="00715DAC">
        <w:rPr>
          <w:i/>
          <w:iCs/>
          <w:sz w:val="28"/>
          <w:szCs w:val="28"/>
        </w:rPr>
        <w:t>К</w:t>
      </w:r>
      <w:r>
        <w:rPr>
          <w:i/>
          <w:iCs/>
          <w:sz w:val="28"/>
          <w:szCs w:val="28"/>
        </w:rPr>
        <w:t>узов, кабина, колеса)</w:t>
      </w:r>
      <w:r w:rsidR="004A5A7C">
        <w:rPr>
          <w:i/>
          <w:iCs/>
          <w:sz w:val="28"/>
          <w:szCs w:val="28"/>
        </w:rPr>
        <w:t>;</w:t>
      </w:r>
    </w:p>
    <w:p w:rsidR="00062B25" w:rsidRDefault="00062B25" w:rsidP="009F1AE3">
      <w:pPr>
        <w:pStyle w:val="Default"/>
        <w:numPr>
          <w:ilvl w:val="0"/>
          <w:numId w:val="25"/>
        </w:numPr>
        <w:spacing w:before="120" w:after="120"/>
        <w:contextualSpacing/>
        <w:jc w:val="both"/>
        <w:rPr>
          <w:i/>
          <w:iCs/>
          <w:sz w:val="28"/>
          <w:szCs w:val="28"/>
        </w:rPr>
      </w:pPr>
      <w:r>
        <w:rPr>
          <w:sz w:val="28"/>
          <w:szCs w:val="28"/>
        </w:rPr>
        <w:t xml:space="preserve">Где ездят </w:t>
      </w:r>
      <w:r w:rsidR="00A83A0C">
        <w:rPr>
          <w:sz w:val="28"/>
          <w:szCs w:val="28"/>
        </w:rPr>
        <w:t>автомобил</w:t>
      </w:r>
      <w:r w:rsidR="00715DAC">
        <w:rPr>
          <w:sz w:val="28"/>
          <w:szCs w:val="28"/>
        </w:rPr>
        <w:t>и</w:t>
      </w:r>
      <w:proofErr w:type="gramStart"/>
      <w:r w:rsidR="00715DAC">
        <w:rPr>
          <w:sz w:val="28"/>
          <w:szCs w:val="28"/>
        </w:rPr>
        <w:t>?</w:t>
      </w:r>
      <w:r>
        <w:rPr>
          <w:i/>
          <w:iCs/>
          <w:sz w:val="28"/>
          <w:szCs w:val="28"/>
        </w:rPr>
        <w:t>(</w:t>
      </w:r>
      <w:proofErr w:type="gramEnd"/>
      <w:r w:rsidR="00715DAC">
        <w:rPr>
          <w:i/>
          <w:iCs/>
          <w:sz w:val="28"/>
          <w:szCs w:val="28"/>
        </w:rPr>
        <w:t>П</w:t>
      </w:r>
      <w:r>
        <w:rPr>
          <w:i/>
          <w:iCs/>
          <w:sz w:val="28"/>
          <w:szCs w:val="28"/>
        </w:rPr>
        <w:t>о дороге</w:t>
      </w:r>
      <w:r w:rsidR="00715DAC">
        <w:rPr>
          <w:i/>
          <w:iCs/>
          <w:sz w:val="28"/>
          <w:szCs w:val="28"/>
        </w:rPr>
        <w:t>)</w:t>
      </w:r>
      <w:r w:rsidR="004A5A7C">
        <w:rPr>
          <w:i/>
          <w:iCs/>
          <w:sz w:val="28"/>
          <w:szCs w:val="28"/>
        </w:rPr>
        <w:t>;</w:t>
      </w:r>
    </w:p>
    <w:p w:rsidR="00715DAC" w:rsidRDefault="00715DAC" w:rsidP="009F1AE3">
      <w:pPr>
        <w:pStyle w:val="Default"/>
        <w:numPr>
          <w:ilvl w:val="0"/>
          <w:numId w:val="25"/>
        </w:numPr>
        <w:spacing w:before="120" w:after="120"/>
        <w:contextualSpacing/>
        <w:jc w:val="both"/>
        <w:rPr>
          <w:sz w:val="28"/>
          <w:szCs w:val="28"/>
        </w:rPr>
      </w:pPr>
      <w:r>
        <w:rPr>
          <w:sz w:val="28"/>
          <w:szCs w:val="28"/>
        </w:rPr>
        <w:t>Где ходят пешеходы?</w:t>
      </w:r>
      <w:r w:rsidR="004A5A7C">
        <w:rPr>
          <w:sz w:val="28"/>
          <w:szCs w:val="28"/>
        </w:rPr>
        <w:t xml:space="preserve"> (</w:t>
      </w:r>
      <w:r>
        <w:rPr>
          <w:i/>
          <w:iCs/>
          <w:sz w:val="28"/>
          <w:szCs w:val="28"/>
        </w:rPr>
        <w:t>По тротуару)</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Какими бывают дорожные знаки? </w:t>
      </w:r>
      <w:r>
        <w:rPr>
          <w:i/>
          <w:iCs/>
          <w:sz w:val="28"/>
          <w:szCs w:val="28"/>
        </w:rPr>
        <w:t>(</w:t>
      </w:r>
      <w:r w:rsidR="00A83A0C">
        <w:rPr>
          <w:i/>
          <w:iCs/>
          <w:sz w:val="28"/>
          <w:szCs w:val="28"/>
        </w:rPr>
        <w:t>З</w:t>
      </w:r>
      <w:r>
        <w:rPr>
          <w:i/>
          <w:iCs/>
          <w:sz w:val="28"/>
          <w:szCs w:val="28"/>
        </w:rPr>
        <w:t>апрещающие, предупреждающие, знаки сервиса, информационные,  предписывающие знаки)</w:t>
      </w:r>
      <w:r w:rsidR="004A5A7C">
        <w:rPr>
          <w:i/>
          <w:iCs/>
          <w:sz w:val="28"/>
          <w:szCs w:val="28"/>
        </w:rPr>
        <w:t>;</w:t>
      </w:r>
    </w:p>
    <w:p w:rsidR="00062B25" w:rsidRDefault="00062B25" w:rsidP="009F1AE3">
      <w:pPr>
        <w:pStyle w:val="Default"/>
        <w:numPr>
          <w:ilvl w:val="0"/>
          <w:numId w:val="25"/>
        </w:numPr>
        <w:spacing w:before="120" w:after="120"/>
        <w:contextualSpacing/>
        <w:jc w:val="both"/>
        <w:rPr>
          <w:sz w:val="28"/>
          <w:szCs w:val="28"/>
        </w:rPr>
      </w:pPr>
      <w:r>
        <w:rPr>
          <w:sz w:val="28"/>
          <w:szCs w:val="28"/>
        </w:rPr>
        <w:t xml:space="preserve">Как нужно обходить автобус? </w:t>
      </w:r>
      <w:r>
        <w:rPr>
          <w:i/>
          <w:iCs/>
          <w:sz w:val="28"/>
          <w:szCs w:val="28"/>
        </w:rPr>
        <w:t>(</w:t>
      </w:r>
      <w:r w:rsidR="00A83A0C">
        <w:rPr>
          <w:i/>
          <w:iCs/>
          <w:sz w:val="28"/>
          <w:szCs w:val="28"/>
        </w:rPr>
        <w:t>П</w:t>
      </w:r>
      <w:r>
        <w:rPr>
          <w:i/>
          <w:iCs/>
          <w:sz w:val="28"/>
          <w:szCs w:val="28"/>
        </w:rPr>
        <w:t>одождать, когда уедет)</w:t>
      </w:r>
      <w:r w:rsidR="004A5A7C">
        <w:rPr>
          <w:i/>
          <w:iCs/>
          <w:sz w:val="28"/>
          <w:szCs w:val="28"/>
        </w:rPr>
        <w:t>;</w:t>
      </w:r>
    </w:p>
    <w:p w:rsidR="00D63D9E" w:rsidRDefault="00062B25" w:rsidP="009F1AE3">
      <w:pPr>
        <w:pStyle w:val="Default"/>
        <w:numPr>
          <w:ilvl w:val="0"/>
          <w:numId w:val="25"/>
        </w:numPr>
        <w:spacing w:before="120" w:after="120"/>
        <w:contextualSpacing/>
        <w:jc w:val="both"/>
        <w:rPr>
          <w:i/>
          <w:iCs/>
          <w:sz w:val="28"/>
          <w:szCs w:val="28"/>
        </w:rPr>
      </w:pPr>
      <w:r>
        <w:rPr>
          <w:sz w:val="28"/>
          <w:szCs w:val="28"/>
        </w:rPr>
        <w:t xml:space="preserve">Назовите виды транспорта? </w:t>
      </w:r>
      <w:r>
        <w:rPr>
          <w:i/>
          <w:iCs/>
          <w:sz w:val="28"/>
          <w:szCs w:val="28"/>
        </w:rPr>
        <w:t>(</w:t>
      </w:r>
      <w:r w:rsidR="00A83A0C">
        <w:rPr>
          <w:i/>
          <w:iCs/>
          <w:sz w:val="28"/>
          <w:szCs w:val="28"/>
        </w:rPr>
        <w:t>П</w:t>
      </w:r>
      <w:r>
        <w:rPr>
          <w:i/>
          <w:iCs/>
          <w:sz w:val="28"/>
          <w:szCs w:val="28"/>
        </w:rPr>
        <w:t xml:space="preserve">ассажирский, воздушный, морской, наземный, грузовой, гужевой, специальный и т. д.). </w:t>
      </w:r>
    </w:p>
    <w:p w:rsidR="00EF1513" w:rsidRDefault="00EF1513" w:rsidP="00E95764">
      <w:pPr>
        <w:pStyle w:val="Default"/>
        <w:spacing w:before="120" w:after="120"/>
        <w:ind w:left="1482"/>
        <w:contextualSpacing/>
        <w:jc w:val="center"/>
        <w:rPr>
          <w:i/>
          <w:iCs/>
          <w:sz w:val="28"/>
          <w:szCs w:val="28"/>
        </w:rPr>
      </w:pPr>
    </w:p>
    <w:p w:rsidR="00EF1513" w:rsidRPr="004C3D68" w:rsidRDefault="00EF1513" w:rsidP="00E95764">
      <w:pPr>
        <w:pStyle w:val="Default"/>
        <w:numPr>
          <w:ilvl w:val="0"/>
          <w:numId w:val="10"/>
        </w:numPr>
        <w:spacing w:before="120" w:after="120"/>
        <w:ind w:left="0" w:firstLine="709"/>
        <w:contextualSpacing/>
        <w:jc w:val="center"/>
        <w:rPr>
          <w:i/>
          <w:sz w:val="32"/>
          <w:szCs w:val="32"/>
        </w:rPr>
      </w:pPr>
      <w:r>
        <w:rPr>
          <w:b/>
          <w:bCs/>
          <w:i/>
          <w:sz w:val="32"/>
          <w:szCs w:val="32"/>
        </w:rPr>
        <w:t>Знаешь ли ты дорожные знаки?</w:t>
      </w:r>
    </w:p>
    <w:p w:rsidR="00EF1513" w:rsidRDefault="00EF1513" w:rsidP="00EF1513">
      <w:pPr>
        <w:pStyle w:val="Default"/>
        <w:spacing w:before="120" w:after="120"/>
        <w:ind w:firstLine="709"/>
        <w:contextualSpacing/>
        <w:jc w:val="both"/>
        <w:rPr>
          <w:sz w:val="28"/>
          <w:szCs w:val="28"/>
        </w:rPr>
      </w:pPr>
      <w:r>
        <w:rPr>
          <w:b/>
          <w:bCs/>
          <w:sz w:val="28"/>
          <w:szCs w:val="28"/>
        </w:rPr>
        <w:t xml:space="preserve">Цель: </w:t>
      </w:r>
      <w:r w:rsidR="005E5D68">
        <w:rPr>
          <w:b/>
          <w:bCs/>
          <w:sz w:val="28"/>
          <w:szCs w:val="28"/>
        </w:rPr>
        <w:t>з</w:t>
      </w:r>
      <w:r w:rsidR="005E5D68" w:rsidRPr="005E5D68">
        <w:rPr>
          <w:bCs/>
          <w:sz w:val="28"/>
          <w:szCs w:val="28"/>
        </w:rPr>
        <w:t>акрепить</w:t>
      </w:r>
      <w:r w:rsidR="005E5D68">
        <w:rPr>
          <w:bCs/>
          <w:sz w:val="28"/>
          <w:szCs w:val="28"/>
        </w:rPr>
        <w:t xml:space="preserve"> знание</w:t>
      </w:r>
      <w:r w:rsidR="002E0359">
        <w:rPr>
          <w:bCs/>
          <w:sz w:val="28"/>
          <w:szCs w:val="28"/>
        </w:rPr>
        <w:t xml:space="preserve"> назначения дорожных знаков,</w:t>
      </w:r>
      <w:r>
        <w:rPr>
          <w:sz w:val="28"/>
          <w:szCs w:val="28"/>
        </w:rPr>
        <w:t xml:space="preserve"> правил дорожного движения и поведения на дороге; развивать мышление, память, внимание, речь. </w:t>
      </w:r>
    </w:p>
    <w:p w:rsidR="00EF1513" w:rsidRDefault="00EF1513" w:rsidP="00EF1513">
      <w:pPr>
        <w:pStyle w:val="Default"/>
        <w:spacing w:before="120" w:after="120"/>
        <w:ind w:firstLine="709"/>
        <w:contextualSpacing/>
        <w:jc w:val="both"/>
        <w:rPr>
          <w:sz w:val="28"/>
          <w:szCs w:val="28"/>
        </w:rPr>
      </w:pPr>
      <w:proofErr w:type="gramStart"/>
      <w:r>
        <w:rPr>
          <w:b/>
          <w:bCs/>
          <w:sz w:val="28"/>
          <w:szCs w:val="28"/>
        </w:rPr>
        <w:t xml:space="preserve">Материал: </w:t>
      </w:r>
      <w:r>
        <w:rPr>
          <w:sz w:val="28"/>
          <w:szCs w:val="28"/>
        </w:rPr>
        <w:t xml:space="preserve">крупный строительный материал (кубики, кирпичики, призмы, конусы, цилиндры и др.) для конструирование дороги,  дорожных знаки. </w:t>
      </w:r>
      <w:proofErr w:type="gramEnd"/>
    </w:p>
    <w:p w:rsidR="00EF1513" w:rsidRDefault="00EF1513" w:rsidP="00EF1513">
      <w:pPr>
        <w:pStyle w:val="Default"/>
        <w:spacing w:before="120" w:after="120"/>
        <w:ind w:firstLine="709"/>
        <w:contextualSpacing/>
        <w:jc w:val="both"/>
        <w:rPr>
          <w:i/>
          <w:iCs/>
          <w:sz w:val="28"/>
          <w:szCs w:val="28"/>
        </w:rPr>
      </w:pPr>
      <w:r>
        <w:rPr>
          <w:b/>
          <w:bCs/>
          <w:sz w:val="28"/>
          <w:szCs w:val="28"/>
        </w:rPr>
        <w:t>Ход игры</w:t>
      </w:r>
      <w:r>
        <w:rPr>
          <w:i/>
          <w:iCs/>
          <w:sz w:val="28"/>
          <w:szCs w:val="28"/>
        </w:rPr>
        <w:t>:</w:t>
      </w:r>
    </w:p>
    <w:p w:rsidR="00EF1513" w:rsidRDefault="00EF1513" w:rsidP="00EF1513">
      <w:pPr>
        <w:pStyle w:val="Default"/>
        <w:spacing w:before="120" w:after="120"/>
        <w:ind w:firstLine="709"/>
        <w:contextualSpacing/>
        <w:jc w:val="both"/>
        <w:rPr>
          <w:sz w:val="28"/>
          <w:szCs w:val="28"/>
        </w:rPr>
      </w:pPr>
      <w:r>
        <w:rPr>
          <w:sz w:val="28"/>
          <w:szCs w:val="28"/>
        </w:rPr>
        <w:t xml:space="preserve">Конструирование дороги и расстановка знаков </w:t>
      </w:r>
      <w:r w:rsidR="00CE2009" w:rsidRPr="005F67F4">
        <w:rPr>
          <w:b/>
          <w:i/>
          <w:sz w:val="28"/>
          <w:szCs w:val="28"/>
        </w:rPr>
        <w:t>(</w:t>
      </w:r>
      <w:r w:rsidR="00CE2009">
        <w:rPr>
          <w:b/>
          <w:i/>
          <w:sz w:val="28"/>
          <w:szCs w:val="28"/>
        </w:rPr>
        <w:t>Приложение 1)</w:t>
      </w:r>
      <w:r>
        <w:rPr>
          <w:sz w:val="28"/>
          <w:szCs w:val="28"/>
        </w:rPr>
        <w:t xml:space="preserve">.Ребенок - водитель - ученик, сдающий экзамен на право вождения автомобиля. Он «едет» по дороге и, завидев тот или иной знак, объясняет, что он должен сделать. </w:t>
      </w:r>
      <w:r>
        <w:rPr>
          <w:b/>
          <w:bCs/>
          <w:i/>
          <w:iCs/>
          <w:sz w:val="28"/>
          <w:szCs w:val="28"/>
        </w:rPr>
        <w:t xml:space="preserve">Например: </w:t>
      </w:r>
      <w:r>
        <w:rPr>
          <w:sz w:val="28"/>
          <w:szCs w:val="28"/>
        </w:rPr>
        <w:lastRenderedPageBreak/>
        <w:t>впереди скользкая дорога. Снижаю скорость, еду осто</w:t>
      </w:r>
      <w:r w:rsidR="002E0359">
        <w:rPr>
          <w:sz w:val="28"/>
          <w:szCs w:val="28"/>
        </w:rPr>
        <w:t>рожно, не обгоняя другие машины и т. д.</w:t>
      </w:r>
    </w:p>
    <w:p w:rsidR="00EF1513" w:rsidRDefault="00EF1513" w:rsidP="00EF1513">
      <w:pPr>
        <w:pStyle w:val="Default"/>
        <w:spacing w:before="120" w:after="120"/>
        <w:ind w:firstLine="709"/>
        <w:contextualSpacing/>
        <w:jc w:val="both"/>
        <w:rPr>
          <w:b/>
          <w:bCs/>
          <w:sz w:val="28"/>
          <w:szCs w:val="28"/>
        </w:rPr>
      </w:pPr>
    </w:p>
    <w:p w:rsidR="00EF1513" w:rsidRPr="00C92F8F" w:rsidRDefault="00EF1513" w:rsidP="00E95764">
      <w:pPr>
        <w:pStyle w:val="a5"/>
        <w:numPr>
          <w:ilvl w:val="0"/>
          <w:numId w:val="4"/>
        </w:numPr>
        <w:spacing w:before="120" w:after="120" w:line="240" w:lineRule="auto"/>
        <w:ind w:left="0" w:firstLine="709"/>
        <w:jc w:val="center"/>
        <w:rPr>
          <w:rFonts w:ascii="Times New Roman" w:hAnsi="Times New Roman" w:cs="Times New Roman"/>
          <w:b/>
          <w:bCs/>
          <w:i/>
          <w:sz w:val="32"/>
          <w:szCs w:val="32"/>
        </w:rPr>
      </w:pPr>
      <w:r w:rsidRPr="00C92F8F">
        <w:rPr>
          <w:rFonts w:ascii="Times New Roman" w:hAnsi="Times New Roman" w:cs="Times New Roman"/>
          <w:b/>
          <w:bCs/>
          <w:i/>
          <w:sz w:val="32"/>
          <w:szCs w:val="32"/>
        </w:rPr>
        <w:t>Собери из частей целое</w:t>
      </w:r>
    </w:p>
    <w:p w:rsidR="00EF1513" w:rsidRPr="00D31818" w:rsidRDefault="00EF1513" w:rsidP="00EF1513">
      <w:pPr>
        <w:pStyle w:val="Default"/>
        <w:spacing w:before="120" w:after="120"/>
        <w:ind w:firstLine="709"/>
        <w:contextualSpacing/>
        <w:jc w:val="both"/>
        <w:rPr>
          <w:sz w:val="28"/>
          <w:szCs w:val="28"/>
        </w:rPr>
      </w:pPr>
      <w:r w:rsidRPr="00D31818">
        <w:rPr>
          <w:b/>
          <w:bCs/>
          <w:sz w:val="28"/>
          <w:szCs w:val="28"/>
        </w:rPr>
        <w:t xml:space="preserve">Цель: </w:t>
      </w:r>
      <w:r w:rsidRPr="00D31818">
        <w:rPr>
          <w:sz w:val="28"/>
          <w:szCs w:val="28"/>
        </w:rPr>
        <w:t xml:space="preserve">закрепить знания детей о дорожных знаках и </w:t>
      </w:r>
      <w:proofErr w:type="spellStart"/>
      <w:proofErr w:type="gramStart"/>
      <w:r w:rsidR="002E0359">
        <w:rPr>
          <w:sz w:val="28"/>
          <w:szCs w:val="28"/>
        </w:rPr>
        <w:t>и</w:t>
      </w:r>
      <w:proofErr w:type="spellEnd"/>
      <w:proofErr w:type="gramEnd"/>
      <w:r w:rsidR="002E0359">
        <w:rPr>
          <w:sz w:val="28"/>
          <w:szCs w:val="28"/>
        </w:rPr>
        <w:t xml:space="preserve"> их назначении</w:t>
      </w:r>
      <w:r w:rsidRPr="00D31818">
        <w:rPr>
          <w:sz w:val="28"/>
          <w:szCs w:val="28"/>
        </w:rPr>
        <w:t xml:space="preserve">; развивать логическое мышление, внимательность. </w:t>
      </w:r>
    </w:p>
    <w:p w:rsidR="00EF1513" w:rsidRPr="00D31818" w:rsidRDefault="00EF1513" w:rsidP="00EF1513">
      <w:pPr>
        <w:pStyle w:val="Default"/>
        <w:spacing w:before="120" w:after="120"/>
        <w:ind w:firstLine="709"/>
        <w:contextualSpacing/>
        <w:jc w:val="both"/>
        <w:rPr>
          <w:sz w:val="28"/>
          <w:szCs w:val="28"/>
        </w:rPr>
      </w:pPr>
      <w:r w:rsidRPr="00D31818">
        <w:rPr>
          <w:b/>
          <w:bCs/>
          <w:sz w:val="28"/>
          <w:szCs w:val="28"/>
        </w:rPr>
        <w:t xml:space="preserve">Материал: </w:t>
      </w:r>
      <w:r w:rsidRPr="00D31818">
        <w:rPr>
          <w:sz w:val="28"/>
          <w:szCs w:val="28"/>
        </w:rPr>
        <w:t xml:space="preserve">в конвертах </w:t>
      </w:r>
      <w:proofErr w:type="spellStart"/>
      <w:r w:rsidRPr="00D31818">
        <w:rPr>
          <w:sz w:val="28"/>
          <w:szCs w:val="28"/>
        </w:rPr>
        <w:t>пазлы</w:t>
      </w:r>
      <w:proofErr w:type="spellEnd"/>
      <w:r w:rsidRPr="00D31818">
        <w:rPr>
          <w:sz w:val="28"/>
          <w:szCs w:val="28"/>
        </w:rPr>
        <w:t xml:space="preserve"> – дорожные знаки</w:t>
      </w:r>
      <w:r w:rsidR="00827EC5" w:rsidRPr="00827EC5">
        <w:rPr>
          <w:sz w:val="28"/>
          <w:szCs w:val="28"/>
        </w:rPr>
        <w:t xml:space="preserve"> </w:t>
      </w:r>
      <w:r w:rsidR="00677D3B" w:rsidRPr="005F67F4">
        <w:rPr>
          <w:b/>
          <w:i/>
          <w:sz w:val="28"/>
          <w:szCs w:val="28"/>
        </w:rPr>
        <w:t>(</w:t>
      </w:r>
      <w:r w:rsidR="00677D3B">
        <w:rPr>
          <w:b/>
          <w:i/>
          <w:sz w:val="28"/>
          <w:szCs w:val="28"/>
        </w:rPr>
        <w:t>Приложение 1)</w:t>
      </w:r>
      <w:r w:rsidRPr="00D31818">
        <w:rPr>
          <w:sz w:val="28"/>
          <w:szCs w:val="28"/>
        </w:rPr>
        <w:t>, фишки.</w:t>
      </w:r>
      <w:r w:rsidR="00827EC5" w:rsidRPr="00827EC5">
        <w:rPr>
          <w:sz w:val="28"/>
          <w:szCs w:val="28"/>
        </w:rPr>
        <w:t xml:space="preserve"> </w:t>
      </w:r>
      <w:proofErr w:type="gramStart"/>
      <w:r w:rsidR="00677D3B">
        <w:rPr>
          <w:sz w:val="28"/>
          <w:szCs w:val="28"/>
        </w:rPr>
        <w:t>Д</w:t>
      </w:r>
      <w:proofErr w:type="gramEnd"/>
      <w:r w:rsidR="00677D3B">
        <w:rPr>
          <w:sz w:val="28"/>
          <w:szCs w:val="28"/>
        </w:rPr>
        <w:t xml:space="preserve">орожные знаки разрезать на </w:t>
      </w:r>
      <w:r w:rsidR="002E0359">
        <w:rPr>
          <w:sz w:val="28"/>
          <w:szCs w:val="28"/>
        </w:rPr>
        <w:t>части (</w:t>
      </w:r>
      <w:proofErr w:type="spellStart"/>
      <w:r w:rsidR="002E0359">
        <w:rPr>
          <w:sz w:val="28"/>
          <w:szCs w:val="28"/>
        </w:rPr>
        <w:t>пазлы</w:t>
      </w:r>
      <w:proofErr w:type="spellEnd"/>
      <w:r w:rsidR="002E0359">
        <w:rPr>
          <w:sz w:val="28"/>
          <w:szCs w:val="28"/>
        </w:rPr>
        <w:t>).</w:t>
      </w:r>
    </w:p>
    <w:p w:rsidR="00EF1513" w:rsidRPr="00D31818" w:rsidRDefault="00EF1513" w:rsidP="00EF1513">
      <w:pPr>
        <w:pStyle w:val="Default"/>
        <w:spacing w:before="120" w:after="120"/>
        <w:ind w:firstLine="709"/>
        <w:contextualSpacing/>
        <w:jc w:val="both"/>
        <w:rPr>
          <w:b/>
          <w:bCs/>
          <w:sz w:val="28"/>
          <w:szCs w:val="28"/>
        </w:rPr>
      </w:pPr>
      <w:r w:rsidRPr="00D31818">
        <w:rPr>
          <w:b/>
          <w:bCs/>
          <w:sz w:val="28"/>
          <w:szCs w:val="28"/>
        </w:rPr>
        <w:t>Ход игры:</w:t>
      </w:r>
    </w:p>
    <w:p w:rsidR="00EF1513" w:rsidRDefault="00EF1513" w:rsidP="00EF1513">
      <w:pPr>
        <w:pStyle w:val="Default"/>
        <w:spacing w:before="120" w:after="120"/>
        <w:ind w:firstLine="709"/>
        <w:contextualSpacing/>
        <w:jc w:val="both"/>
        <w:rPr>
          <w:sz w:val="28"/>
          <w:szCs w:val="28"/>
        </w:rPr>
      </w:pPr>
      <w:r w:rsidRPr="00D31818">
        <w:rPr>
          <w:sz w:val="28"/>
          <w:szCs w:val="28"/>
        </w:rPr>
        <w:t xml:space="preserve">Воспитатель рассаживает детей по экипажам и по общей команде (сигнал </w:t>
      </w:r>
      <w:proofErr w:type="gramStart"/>
      <w:r w:rsidRPr="00D31818">
        <w:rPr>
          <w:sz w:val="28"/>
          <w:szCs w:val="28"/>
        </w:rPr>
        <w:t xml:space="preserve">свистка) </w:t>
      </w:r>
      <w:proofErr w:type="gramEnd"/>
      <w:r w:rsidRPr="00D31818">
        <w:rPr>
          <w:sz w:val="28"/>
          <w:szCs w:val="28"/>
        </w:rPr>
        <w:t>дети открывают конверты и складывают свои знаки из частей (</w:t>
      </w:r>
      <w:proofErr w:type="spellStart"/>
      <w:r w:rsidRPr="00D31818">
        <w:rPr>
          <w:sz w:val="28"/>
          <w:szCs w:val="28"/>
        </w:rPr>
        <w:t>пазлы</w:t>
      </w:r>
      <w:proofErr w:type="spellEnd"/>
      <w:r w:rsidRPr="00D31818">
        <w:rPr>
          <w:sz w:val="28"/>
          <w:szCs w:val="28"/>
        </w:rPr>
        <w:t xml:space="preserve">). Через 5 - 7 минут игра прекращается. Сколько знаков собрано правильно, столько очков получает команда. Можно заработать и дополнительные очки, если игроки правильно ответят, как называется знак и какое он имеет значение. За правильный ответ воспитатель дает экипажу фишку. </w:t>
      </w:r>
    </w:p>
    <w:p w:rsidR="00CB4E44" w:rsidRDefault="00CB4E44" w:rsidP="00EF1513">
      <w:pPr>
        <w:pStyle w:val="Default"/>
        <w:spacing w:before="120" w:after="120"/>
        <w:ind w:firstLine="709"/>
        <w:contextualSpacing/>
        <w:jc w:val="both"/>
        <w:rPr>
          <w:sz w:val="28"/>
          <w:szCs w:val="28"/>
        </w:rPr>
      </w:pPr>
    </w:p>
    <w:p w:rsidR="00CB4E44" w:rsidRPr="007F3EC7" w:rsidRDefault="00CB4E44" w:rsidP="00E95764">
      <w:pPr>
        <w:pStyle w:val="Default"/>
        <w:numPr>
          <w:ilvl w:val="0"/>
          <w:numId w:val="10"/>
        </w:numPr>
        <w:spacing w:before="120" w:after="120"/>
        <w:ind w:left="0" w:firstLine="709"/>
        <w:contextualSpacing/>
        <w:jc w:val="center"/>
        <w:rPr>
          <w:b/>
          <w:bCs/>
          <w:i/>
          <w:sz w:val="32"/>
          <w:szCs w:val="32"/>
        </w:rPr>
      </w:pPr>
      <w:r w:rsidRPr="007F3EC7">
        <w:rPr>
          <w:b/>
          <w:bCs/>
          <w:i/>
          <w:sz w:val="32"/>
          <w:szCs w:val="32"/>
        </w:rPr>
        <w:t>Кто лучший водитель</w:t>
      </w:r>
    </w:p>
    <w:p w:rsidR="00CB4E44" w:rsidRDefault="00CB4E44" w:rsidP="00CB4E44">
      <w:pPr>
        <w:pStyle w:val="Default"/>
        <w:spacing w:before="120" w:after="120"/>
        <w:ind w:firstLine="709"/>
        <w:contextualSpacing/>
        <w:jc w:val="both"/>
        <w:rPr>
          <w:sz w:val="28"/>
          <w:szCs w:val="28"/>
        </w:rPr>
      </w:pPr>
      <w:r>
        <w:rPr>
          <w:b/>
          <w:bCs/>
          <w:sz w:val="28"/>
          <w:szCs w:val="28"/>
        </w:rPr>
        <w:t xml:space="preserve">Цель: </w:t>
      </w:r>
      <w:r>
        <w:rPr>
          <w:sz w:val="28"/>
          <w:szCs w:val="28"/>
        </w:rPr>
        <w:t xml:space="preserve">закреплять знания о правилах дорожного движения, развивать ориентировку в пространстве, внимание, мышление, память, умение выполнять команду в заданной последовательности. </w:t>
      </w:r>
    </w:p>
    <w:p w:rsidR="00CB4E44" w:rsidRDefault="00CB4E44" w:rsidP="00CB4E44">
      <w:pPr>
        <w:pStyle w:val="Default"/>
        <w:spacing w:before="120" w:after="120"/>
        <w:ind w:firstLine="709"/>
        <w:contextualSpacing/>
        <w:jc w:val="both"/>
        <w:rPr>
          <w:sz w:val="28"/>
          <w:szCs w:val="28"/>
        </w:rPr>
      </w:pPr>
      <w:r>
        <w:rPr>
          <w:b/>
          <w:bCs/>
          <w:sz w:val="28"/>
          <w:szCs w:val="28"/>
        </w:rPr>
        <w:t xml:space="preserve">Материал: </w:t>
      </w:r>
      <w:r>
        <w:rPr>
          <w:sz w:val="28"/>
          <w:szCs w:val="28"/>
        </w:rPr>
        <w:t xml:space="preserve">крупный строительный материал (кубики, кирпичики и др.),  знаки:  «Движение прямо»,  «Движение направо», «Движение налево» </w:t>
      </w:r>
      <w:r w:rsidR="00677D3B" w:rsidRPr="005F67F4">
        <w:rPr>
          <w:b/>
          <w:i/>
          <w:sz w:val="28"/>
          <w:szCs w:val="28"/>
        </w:rPr>
        <w:t>(</w:t>
      </w:r>
      <w:r w:rsidR="00677D3B">
        <w:rPr>
          <w:b/>
          <w:i/>
          <w:sz w:val="28"/>
          <w:szCs w:val="28"/>
        </w:rPr>
        <w:t>Приложение 1)</w:t>
      </w:r>
      <w:r>
        <w:rPr>
          <w:sz w:val="28"/>
          <w:szCs w:val="28"/>
        </w:rPr>
        <w:t>.</w:t>
      </w:r>
    </w:p>
    <w:p w:rsidR="00CB4E44" w:rsidRDefault="00CB4E44" w:rsidP="00CB4E44">
      <w:pPr>
        <w:pStyle w:val="Default"/>
        <w:spacing w:before="120" w:after="120"/>
        <w:ind w:firstLine="709"/>
        <w:contextualSpacing/>
        <w:jc w:val="both"/>
        <w:rPr>
          <w:sz w:val="28"/>
          <w:szCs w:val="28"/>
        </w:rPr>
      </w:pPr>
      <w:r>
        <w:rPr>
          <w:b/>
          <w:bCs/>
          <w:sz w:val="28"/>
          <w:szCs w:val="28"/>
        </w:rPr>
        <w:t>Ход игры</w:t>
      </w:r>
      <w:r>
        <w:rPr>
          <w:sz w:val="28"/>
          <w:szCs w:val="28"/>
        </w:rPr>
        <w:t>:</w:t>
      </w:r>
    </w:p>
    <w:p w:rsidR="00CB4E44" w:rsidRDefault="00CB4E44" w:rsidP="00CB4E44">
      <w:pPr>
        <w:pStyle w:val="Default"/>
        <w:spacing w:before="120" w:after="120"/>
        <w:ind w:firstLine="709"/>
        <w:contextualSpacing/>
        <w:jc w:val="both"/>
        <w:rPr>
          <w:sz w:val="28"/>
          <w:szCs w:val="28"/>
        </w:rPr>
      </w:pPr>
      <w:r>
        <w:rPr>
          <w:sz w:val="28"/>
          <w:szCs w:val="28"/>
        </w:rPr>
        <w:t xml:space="preserve">Конструирование дороги с использованием знаков «Движение прямо», «Движение направо», «Движение налево». Отмечаются пункты отправления и назначения.  Дети (от одного до трех) должны правильно проехать к пункту назначения. Побеждает тот, кто сделал это быстрее, не нарушая правил дорожного движения. </w:t>
      </w:r>
    </w:p>
    <w:p w:rsidR="00CB4E44" w:rsidRPr="00D31818" w:rsidRDefault="00CB4E44" w:rsidP="00EF1513">
      <w:pPr>
        <w:pStyle w:val="Default"/>
        <w:spacing w:before="120" w:after="120"/>
        <w:ind w:firstLine="709"/>
        <w:contextualSpacing/>
        <w:jc w:val="both"/>
        <w:rPr>
          <w:sz w:val="28"/>
          <w:szCs w:val="28"/>
        </w:rPr>
      </w:pPr>
    </w:p>
    <w:p w:rsidR="00EF1513" w:rsidRPr="00D93F77" w:rsidRDefault="00EF1513" w:rsidP="00E95764">
      <w:pPr>
        <w:pStyle w:val="a5"/>
        <w:numPr>
          <w:ilvl w:val="0"/>
          <w:numId w:val="3"/>
        </w:numPr>
        <w:spacing w:before="120" w:after="120" w:line="240" w:lineRule="auto"/>
        <w:ind w:left="0" w:firstLine="709"/>
        <w:jc w:val="center"/>
        <w:rPr>
          <w:rFonts w:ascii="Times New Roman" w:hAnsi="Times New Roman" w:cs="Times New Roman"/>
          <w:b/>
          <w:i/>
          <w:sz w:val="32"/>
          <w:szCs w:val="32"/>
        </w:rPr>
      </w:pPr>
      <w:r w:rsidRPr="00D93F77">
        <w:rPr>
          <w:rFonts w:ascii="Times New Roman" w:hAnsi="Times New Roman" w:cs="Times New Roman"/>
          <w:b/>
          <w:i/>
          <w:sz w:val="32"/>
          <w:szCs w:val="32"/>
        </w:rPr>
        <w:t>Дорожные знаки</w:t>
      </w:r>
    </w:p>
    <w:p w:rsidR="00EF1513" w:rsidRPr="00011350" w:rsidRDefault="00EF1513" w:rsidP="00EF1513">
      <w:pPr>
        <w:shd w:val="clear" w:color="auto" w:fill="FFFFFF"/>
        <w:spacing w:before="120" w:after="120" w:line="240" w:lineRule="auto"/>
        <w:ind w:firstLine="709"/>
        <w:contextualSpacing/>
        <w:jc w:val="both"/>
        <w:rPr>
          <w:rFonts w:ascii="Times New Roman" w:hAnsi="Times New Roman" w:cs="Times New Roman"/>
          <w:sz w:val="28"/>
          <w:szCs w:val="28"/>
        </w:rPr>
      </w:pPr>
      <w:r w:rsidRPr="00011350">
        <w:rPr>
          <w:rFonts w:ascii="Times New Roman" w:eastAsia="Times New Roman" w:hAnsi="Times New Roman" w:cs="Times New Roman"/>
          <w:b/>
          <w:bCs/>
          <w:spacing w:val="-14"/>
          <w:sz w:val="28"/>
          <w:szCs w:val="28"/>
        </w:rPr>
        <w:t>Цели:</w:t>
      </w:r>
      <w:r w:rsidR="00827EC5" w:rsidRPr="00827EC5">
        <w:rPr>
          <w:rFonts w:ascii="Times New Roman" w:eastAsia="Times New Roman" w:hAnsi="Times New Roman" w:cs="Times New Roman"/>
          <w:b/>
          <w:bCs/>
          <w:spacing w:val="-14"/>
          <w:sz w:val="28"/>
          <w:szCs w:val="28"/>
        </w:rPr>
        <w:t xml:space="preserve"> </w:t>
      </w:r>
      <w:r w:rsidRPr="00011350">
        <w:rPr>
          <w:rFonts w:ascii="Times New Roman" w:eastAsia="Times New Roman" w:hAnsi="Times New Roman" w:cs="Times New Roman"/>
          <w:spacing w:val="-2"/>
          <w:sz w:val="28"/>
          <w:szCs w:val="28"/>
        </w:rPr>
        <w:t>Закреплять знание и назначение дорожных знаков.</w:t>
      </w:r>
      <w:r w:rsidRPr="00011350">
        <w:rPr>
          <w:rFonts w:ascii="Times New Roman" w:eastAsia="Times New Roman" w:hAnsi="Times New Roman" w:cs="Times New Roman"/>
          <w:spacing w:val="-2"/>
          <w:sz w:val="28"/>
          <w:szCs w:val="28"/>
        </w:rPr>
        <w:br/>
      </w:r>
      <w:r w:rsidRPr="00011350">
        <w:rPr>
          <w:rFonts w:ascii="Times New Roman" w:eastAsia="Times New Roman" w:hAnsi="Times New Roman" w:cs="Times New Roman"/>
          <w:b/>
          <w:bCs/>
          <w:sz w:val="28"/>
          <w:szCs w:val="28"/>
        </w:rPr>
        <w:t>Материалы:</w:t>
      </w:r>
      <w:r>
        <w:rPr>
          <w:rFonts w:ascii="Times New Roman" w:hAnsi="Times New Roman" w:cs="Times New Roman"/>
          <w:sz w:val="28"/>
          <w:szCs w:val="28"/>
        </w:rPr>
        <w:t xml:space="preserve"> з</w:t>
      </w:r>
      <w:r w:rsidRPr="00011350">
        <w:rPr>
          <w:rFonts w:ascii="Times New Roman" w:eastAsia="Times New Roman" w:hAnsi="Times New Roman" w:cs="Times New Roman"/>
          <w:spacing w:val="-4"/>
          <w:sz w:val="28"/>
          <w:szCs w:val="28"/>
        </w:rPr>
        <w:t>наки</w:t>
      </w:r>
      <w:r>
        <w:rPr>
          <w:rFonts w:ascii="Times New Roman" w:eastAsia="Times New Roman" w:hAnsi="Times New Roman" w:cs="Times New Roman"/>
          <w:spacing w:val="-4"/>
          <w:sz w:val="28"/>
          <w:szCs w:val="28"/>
        </w:rPr>
        <w:t xml:space="preserve">: </w:t>
      </w:r>
      <w:r w:rsidRPr="00011350">
        <w:rPr>
          <w:rFonts w:ascii="Times New Roman" w:eastAsia="Times New Roman" w:hAnsi="Times New Roman" w:cs="Times New Roman"/>
          <w:spacing w:val="-4"/>
          <w:sz w:val="28"/>
          <w:szCs w:val="28"/>
        </w:rPr>
        <w:t>«Пешеходный переход», «Движение пешеходов за</w:t>
      </w:r>
      <w:r w:rsidRPr="00011350">
        <w:rPr>
          <w:rFonts w:ascii="Times New Roman" w:eastAsia="Times New Roman" w:hAnsi="Times New Roman" w:cs="Times New Roman"/>
          <w:spacing w:val="-4"/>
          <w:sz w:val="28"/>
          <w:szCs w:val="28"/>
        </w:rPr>
        <w:softHyphen/>
      </w:r>
      <w:r w:rsidRPr="00011350">
        <w:rPr>
          <w:rFonts w:ascii="Times New Roman" w:eastAsia="Times New Roman" w:hAnsi="Times New Roman" w:cs="Times New Roman"/>
          <w:spacing w:val="-2"/>
          <w:sz w:val="28"/>
          <w:szCs w:val="28"/>
        </w:rPr>
        <w:t xml:space="preserve">прещено», «Подземный пешеходный переход», «Надземный </w:t>
      </w:r>
      <w:r w:rsidRPr="00011350">
        <w:rPr>
          <w:rFonts w:ascii="Times New Roman" w:eastAsia="Times New Roman" w:hAnsi="Times New Roman" w:cs="Times New Roman"/>
          <w:spacing w:val="-1"/>
          <w:sz w:val="28"/>
          <w:szCs w:val="28"/>
        </w:rPr>
        <w:t>пешеходный переход», «Пункт первой медицинской помо</w:t>
      </w:r>
      <w:r w:rsidRPr="00011350">
        <w:rPr>
          <w:rFonts w:ascii="Times New Roman" w:eastAsia="Times New Roman" w:hAnsi="Times New Roman" w:cs="Times New Roman"/>
          <w:spacing w:val="-1"/>
          <w:sz w:val="28"/>
          <w:szCs w:val="28"/>
        </w:rPr>
        <w:softHyphen/>
      </w:r>
      <w:r w:rsidRPr="00011350">
        <w:rPr>
          <w:rFonts w:ascii="Times New Roman" w:eastAsia="Times New Roman" w:hAnsi="Times New Roman" w:cs="Times New Roman"/>
          <w:spacing w:val="-3"/>
          <w:sz w:val="28"/>
          <w:szCs w:val="28"/>
        </w:rPr>
        <w:t>щи», «Скользкая дорога», «Велосипедная дорожка», «Движе</w:t>
      </w:r>
      <w:r w:rsidRPr="00011350">
        <w:rPr>
          <w:rFonts w:ascii="Times New Roman" w:eastAsia="Times New Roman" w:hAnsi="Times New Roman" w:cs="Times New Roman"/>
          <w:spacing w:val="-3"/>
          <w:sz w:val="28"/>
          <w:szCs w:val="28"/>
        </w:rPr>
        <w:softHyphen/>
      </w:r>
      <w:r w:rsidRPr="00011350">
        <w:rPr>
          <w:rFonts w:ascii="Times New Roman" w:eastAsia="Times New Roman" w:hAnsi="Times New Roman" w:cs="Times New Roman"/>
          <w:spacing w:val="-2"/>
          <w:sz w:val="28"/>
          <w:szCs w:val="28"/>
        </w:rPr>
        <w:t>ние на велосипедах запрещено», «Дорожные работы», «Же</w:t>
      </w:r>
      <w:r w:rsidRPr="00011350">
        <w:rPr>
          <w:rFonts w:ascii="Times New Roman" w:eastAsia="Times New Roman" w:hAnsi="Times New Roman" w:cs="Times New Roman"/>
          <w:spacing w:val="-2"/>
          <w:sz w:val="28"/>
          <w:szCs w:val="28"/>
        </w:rPr>
        <w:softHyphen/>
      </w:r>
      <w:r w:rsidRPr="00011350">
        <w:rPr>
          <w:rFonts w:ascii="Times New Roman" w:eastAsia="Times New Roman" w:hAnsi="Times New Roman" w:cs="Times New Roman"/>
          <w:spacing w:val="-3"/>
          <w:sz w:val="28"/>
          <w:szCs w:val="28"/>
        </w:rPr>
        <w:t>лезнодорожный переезд без шлагбаума», «Опасный поворот», «Неровная дорога</w:t>
      </w:r>
      <w:proofErr w:type="gramStart"/>
      <w:r w:rsidRPr="00011350">
        <w:rPr>
          <w:rFonts w:ascii="Times New Roman" w:eastAsia="Times New Roman" w:hAnsi="Times New Roman" w:cs="Times New Roman"/>
          <w:spacing w:val="-3"/>
          <w:sz w:val="28"/>
          <w:szCs w:val="28"/>
        </w:rPr>
        <w:t>»</w:t>
      </w:r>
      <w:r w:rsidR="00677D3B" w:rsidRPr="00CE2009">
        <w:rPr>
          <w:rFonts w:ascii="Times New Roman" w:hAnsi="Times New Roman" w:cs="Times New Roman"/>
          <w:b/>
          <w:i/>
          <w:sz w:val="28"/>
          <w:szCs w:val="28"/>
        </w:rPr>
        <w:t>(</w:t>
      </w:r>
      <w:proofErr w:type="gramEnd"/>
      <w:r w:rsidR="00677D3B" w:rsidRPr="00CE2009">
        <w:rPr>
          <w:rFonts w:ascii="Times New Roman" w:hAnsi="Times New Roman" w:cs="Times New Roman"/>
          <w:b/>
          <w:i/>
          <w:sz w:val="28"/>
          <w:szCs w:val="28"/>
        </w:rPr>
        <w:t>Приложение 1</w:t>
      </w:r>
      <w:r w:rsidR="00677D3B">
        <w:rPr>
          <w:b/>
          <w:i/>
          <w:sz w:val="28"/>
          <w:szCs w:val="28"/>
        </w:rPr>
        <w:t>)</w:t>
      </w:r>
      <w:r w:rsidR="00677D3B">
        <w:rPr>
          <w:sz w:val="28"/>
          <w:szCs w:val="28"/>
        </w:rPr>
        <w:t>.</w:t>
      </w:r>
      <w:r w:rsidRPr="00011350">
        <w:rPr>
          <w:rFonts w:ascii="Times New Roman" w:eastAsia="Times New Roman" w:hAnsi="Times New Roman" w:cs="Times New Roman"/>
          <w:spacing w:val="-3"/>
          <w:sz w:val="28"/>
          <w:szCs w:val="28"/>
        </w:rPr>
        <w:t>По 4—5 знаков на ребенка.</w:t>
      </w:r>
    </w:p>
    <w:p w:rsidR="00EF1513" w:rsidRPr="00D31818" w:rsidRDefault="00EF1513" w:rsidP="00EF1513">
      <w:pPr>
        <w:spacing w:before="120" w:after="120" w:line="240" w:lineRule="auto"/>
        <w:contextualSpacing/>
        <w:jc w:val="both"/>
        <w:rPr>
          <w:rFonts w:ascii="Times New Roman" w:hAnsi="Times New Roman" w:cs="Times New Roman"/>
          <w:b/>
          <w:sz w:val="28"/>
          <w:szCs w:val="28"/>
        </w:rPr>
      </w:pPr>
      <w:r w:rsidRPr="00D31818">
        <w:rPr>
          <w:rFonts w:ascii="Times New Roman" w:hAnsi="Times New Roman" w:cs="Times New Roman"/>
          <w:b/>
          <w:sz w:val="28"/>
          <w:szCs w:val="28"/>
        </w:rPr>
        <w:t>Ход игры:</w:t>
      </w:r>
    </w:p>
    <w:p w:rsidR="00EF1513" w:rsidRPr="00D31818" w:rsidRDefault="00EF1513" w:rsidP="00EF1513">
      <w:pPr>
        <w:shd w:val="clear" w:color="auto" w:fill="FFFFFF"/>
        <w:spacing w:before="120" w:after="120" w:line="240" w:lineRule="auto"/>
        <w:ind w:firstLine="709"/>
        <w:contextualSpacing/>
        <w:jc w:val="both"/>
        <w:rPr>
          <w:rFonts w:ascii="Times New Roman" w:hAnsi="Times New Roman" w:cs="Times New Roman"/>
          <w:sz w:val="28"/>
          <w:szCs w:val="28"/>
        </w:rPr>
      </w:pPr>
      <w:r w:rsidRPr="00D31818">
        <w:rPr>
          <w:rFonts w:ascii="Times New Roman" w:eastAsia="Times New Roman" w:hAnsi="Times New Roman" w:cs="Times New Roman"/>
          <w:bCs/>
          <w:spacing w:val="-5"/>
          <w:sz w:val="28"/>
          <w:szCs w:val="28"/>
        </w:rPr>
        <w:t>В</w:t>
      </w:r>
      <w:r w:rsidR="00827EC5" w:rsidRPr="00827EC5">
        <w:rPr>
          <w:rFonts w:ascii="Times New Roman" w:eastAsia="Times New Roman" w:hAnsi="Times New Roman" w:cs="Times New Roman"/>
          <w:bCs/>
          <w:spacing w:val="-5"/>
          <w:sz w:val="28"/>
          <w:szCs w:val="28"/>
        </w:rPr>
        <w:t xml:space="preserve"> </w:t>
      </w:r>
      <w:r w:rsidRPr="00D31818">
        <w:rPr>
          <w:rFonts w:ascii="Times New Roman" w:eastAsia="Times New Roman" w:hAnsi="Times New Roman" w:cs="Times New Roman"/>
          <w:spacing w:val="-5"/>
          <w:sz w:val="28"/>
          <w:szCs w:val="28"/>
        </w:rPr>
        <w:t>игре принимает участие вся группа или несколько детей.</w:t>
      </w:r>
    </w:p>
    <w:p w:rsidR="00EF1513" w:rsidRPr="00D31818" w:rsidRDefault="00EF1513" w:rsidP="00EF1513">
      <w:pPr>
        <w:shd w:val="clear" w:color="auto" w:fill="FFFFFF"/>
        <w:spacing w:before="120" w:after="120" w:line="240" w:lineRule="auto"/>
        <w:ind w:right="10" w:firstLine="709"/>
        <w:contextualSpacing/>
        <w:jc w:val="both"/>
        <w:rPr>
          <w:rFonts w:ascii="Times New Roman" w:hAnsi="Times New Roman" w:cs="Times New Roman"/>
          <w:sz w:val="28"/>
          <w:szCs w:val="28"/>
        </w:rPr>
      </w:pPr>
      <w:r w:rsidRPr="00D31818">
        <w:rPr>
          <w:rFonts w:ascii="Times New Roman" w:eastAsia="Times New Roman" w:hAnsi="Times New Roman" w:cs="Times New Roman"/>
          <w:spacing w:val="-4"/>
          <w:sz w:val="28"/>
          <w:szCs w:val="28"/>
        </w:rPr>
        <w:t>Воспитатель раздает детям по 4—5 дорожных знаков. Де</w:t>
      </w:r>
      <w:r w:rsidRPr="00D31818">
        <w:rPr>
          <w:rFonts w:ascii="Times New Roman" w:eastAsia="Times New Roman" w:hAnsi="Times New Roman" w:cs="Times New Roman"/>
          <w:spacing w:val="-4"/>
          <w:sz w:val="28"/>
          <w:szCs w:val="28"/>
        </w:rPr>
        <w:softHyphen/>
      </w:r>
      <w:r w:rsidRPr="00D31818">
        <w:rPr>
          <w:rFonts w:ascii="Times New Roman" w:eastAsia="Times New Roman" w:hAnsi="Times New Roman" w:cs="Times New Roman"/>
          <w:sz w:val="28"/>
          <w:szCs w:val="28"/>
        </w:rPr>
        <w:t>ти раскладывают их перед собой.</w:t>
      </w:r>
    </w:p>
    <w:p w:rsidR="00EF1513" w:rsidRPr="00D31818" w:rsidRDefault="00EF1513" w:rsidP="00EF1513">
      <w:pPr>
        <w:shd w:val="clear" w:color="auto" w:fill="FFFFFF"/>
        <w:spacing w:before="120" w:after="120" w:line="240" w:lineRule="auto"/>
        <w:ind w:right="5" w:firstLine="709"/>
        <w:contextualSpacing/>
        <w:jc w:val="both"/>
        <w:rPr>
          <w:rFonts w:ascii="Times New Roman" w:hAnsi="Times New Roman" w:cs="Times New Roman"/>
          <w:sz w:val="28"/>
          <w:szCs w:val="28"/>
        </w:rPr>
      </w:pPr>
      <w:r w:rsidRPr="00D31818">
        <w:rPr>
          <w:rFonts w:ascii="Times New Roman" w:eastAsia="Times New Roman" w:hAnsi="Times New Roman" w:cs="Times New Roman"/>
          <w:spacing w:val="-4"/>
          <w:sz w:val="28"/>
          <w:szCs w:val="28"/>
        </w:rPr>
        <w:lastRenderedPageBreak/>
        <w:t xml:space="preserve">Воспитатель зачитывает правило поведения пешехода на </w:t>
      </w:r>
      <w:r w:rsidRPr="00D31818">
        <w:rPr>
          <w:rFonts w:ascii="Times New Roman" w:eastAsia="Times New Roman" w:hAnsi="Times New Roman" w:cs="Times New Roman"/>
          <w:sz w:val="28"/>
          <w:szCs w:val="28"/>
        </w:rPr>
        <w:t>дороге</w:t>
      </w:r>
      <w:r w:rsidR="00827EC5" w:rsidRPr="00827EC5">
        <w:rPr>
          <w:rFonts w:ascii="Times New Roman" w:eastAsia="Times New Roman" w:hAnsi="Times New Roman" w:cs="Times New Roman"/>
          <w:sz w:val="28"/>
          <w:szCs w:val="28"/>
        </w:rPr>
        <w:t xml:space="preserve"> </w:t>
      </w:r>
      <w:r w:rsidR="00677D3B" w:rsidRPr="005F67F4">
        <w:rPr>
          <w:b/>
          <w:i/>
          <w:sz w:val="28"/>
          <w:szCs w:val="28"/>
        </w:rPr>
        <w:t>(</w:t>
      </w:r>
      <w:r w:rsidR="00677D3B" w:rsidRPr="00CE2009">
        <w:rPr>
          <w:rFonts w:ascii="Times New Roman" w:hAnsi="Times New Roman" w:cs="Times New Roman"/>
          <w:b/>
          <w:i/>
          <w:sz w:val="28"/>
          <w:szCs w:val="28"/>
        </w:rPr>
        <w:t>Приложение</w:t>
      </w:r>
      <w:proofErr w:type="gramStart"/>
      <w:r w:rsidR="00677D3B" w:rsidRPr="00CE2009">
        <w:rPr>
          <w:rFonts w:ascii="Times New Roman" w:hAnsi="Times New Roman" w:cs="Times New Roman"/>
          <w:b/>
          <w:i/>
          <w:sz w:val="28"/>
          <w:szCs w:val="28"/>
        </w:rPr>
        <w:t>2</w:t>
      </w:r>
      <w:proofErr w:type="gramEnd"/>
      <w:r w:rsidR="00677D3B">
        <w:rPr>
          <w:b/>
          <w:i/>
          <w:sz w:val="28"/>
          <w:szCs w:val="28"/>
        </w:rPr>
        <w:t>)</w:t>
      </w:r>
      <w:r w:rsidRPr="00D31818">
        <w:rPr>
          <w:rFonts w:ascii="Times New Roman" w:eastAsia="Times New Roman" w:hAnsi="Times New Roman" w:cs="Times New Roman"/>
          <w:sz w:val="28"/>
          <w:szCs w:val="28"/>
        </w:rPr>
        <w:t xml:space="preserve">, а ребенок показывает соответствующий дорожный </w:t>
      </w:r>
      <w:r w:rsidRPr="00D31818">
        <w:rPr>
          <w:rFonts w:ascii="Times New Roman" w:eastAsia="Times New Roman" w:hAnsi="Times New Roman" w:cs="Times New Roman"/>
          <w:spacing w:val="-1"/>
          <w:sz w:val="28"/>
          <w:szCs w:val="28"/>
        </w:rPr>
        <w:t>знак и объясняет его назначение и важность для пешехода.</w:t>
      </w:r>
    </w:p>
    <w:p w:rsidR="00EF1513" w:rsidRDefault="00EF1513" w:rsidP="00EF1513">
      <w:pPr>
        <w:shd w:val="clear" w:color="auto" w:fill="FFFFFF"/>
        <w:spacing w:before="120" w:after="120" w:line="240" w:lineRule="auto"/>
        <w:ind w:right="5" w:firstLine="709"/>
        <w:contextualSpacing/>
        <w:jc w:val="both"/>
        <w:rPr>
          <w:rFonts w:ascii="Times New Roman" w:eastAsia="Times New Roman" w:hAnsi="Times New Roman" w:cs="Times New Roman"/>
          <w:sz w:val="28"/>
          <w:szCs w:val="28"/>
        </w:rPr>
      </w:pPr>
      <w:r w:rsidRPr="00D31818">
        <w:rPr>
          <w:rFonts w:ascii="Times New Roman" w:eastAsia="Times New Roman" w:hAnsi="Times New Roman" w:cs="Times New Roman"/>
          <w:spacing w:val="-1"/>
          <w:sz w:val="28"/>
          <w:szCs w:val="28"/>
        </w:rPr>
        <w:t xml:space="preserve">Выигрывает тот, кто правильно покажет все дорожные </w:t>
      </w:r>
      <w:r w:rsidRPr="00D31818">
        <w:rPr>
          <w:rFonts w:ascii="Times New Roman" w:eastAsia="Times New Roman" w:hAnsi="Times New Roman" w:cs="Times New Roman"/>
          <w:sz w:val="28"/>
          <w:szCs w:val="28"/>
        </w:rPr>
        <w:t>знаки и расскажет о назначении того или иного дорожного знака для пешехода.</w:t>
      </w:r>
    </w:p>
    <w:p w:rsidR="00FB523C" w:rsidRDefault="00FB523C" w:rsidP="00EF1513">
      <w:pPr>
        <w:shd w:val="clear" w:color="auto" w:fill="FFFFFF"/>
        <w:spacing w:before="120" w:after="120" w:line="240" w:lineRule="auto"/>
        <w:ind w:right="5" w:firstLine="709"/>
        <w:contextualSpacing/>
        <w:jc w:val="both"/>
        <w:rPr>
          <w:rFonts w:ascii="Times New Roman" w:eastAsia="Times New Roman" w:hAnsi="Times New Roman" w:cs="Times New Roman"/>
          <w:sz w:val="28"/>
          <w:szCs w:val="28"/>
        </w:rPr>
      </w:pPr>
    </w:p>
    <w:p w:rsidR="00D63D9E" w:rsidRPr="00191CB3" w:rsidRDefault="00D63D9E" w:rsidP="00E95764">
      <w:pPr>
        <w:pStyle w:val="a5"/>
        <w:numPr>
          <w:ilvl w:val="0"/>
          <w:numId w:val="32"/>
        </w:numPr>
        <w:spacing w:before="120" w:after="120" w:line="240" w:lineRule="auto"/>
        <w:jc w:val="center"/>
        <w:rPr>
          <w:b/>
          <w:i/>
          <w:sz w:val="32"/>
          <w:szCs w:val="32"/>
        </w:rPr>
      </w:pPr>
      <w:r w:rsidRPr="00F24829">
        <w:rPr>
          <w:rFonts w:ascii="Times New Roman" w:eastAsia="Times New Roman" w:hAnsi="Times New Roman" w:cs="Times New Roman"/>
          <w:b/>
          <w:bCs/>
          <w:i/>
          <w:sz w:val="32"/>
          <w:szCs w:val="32"/>
        </w:rPr>
        <w:t>Оцени ситуацию</w:t>
      </w:r>
    </w:p>
    <w:p w:rsidR="00D63D9E" w:rsidRPr="00677D3B" w:rsidRDefault="00D63D9E" w:rsidP="00D63D9E">
      <w:pPr>
        <w:shd w:val="clear" w:color="auto" w:fill="FFFFFF"/>
        <w:tabs>
          <w:tab w:val="left" w:pos="426"/>
        </w:tabs>
        <w:spacing w:before="120" w:after="120" w:line="240" w:lineRule="auto"/>
        <w:contextualSpacing/>
        <w:rPr>
          <w:rFonts w:ascii="Times New Roman" w:hAnsi="Times New Roman" w:cs="Times New Roman"/>
          <w:sz w:val="28"/>
          <w:szCs w:val="28"/>
        </w:rPr>
      </w:pPr>
      <w:r w:rsidRPr="00677D3B">
        <w:rPr>
          <w:rFonts w:ascii="Times New Roman" w:eastAsia="Times New Roman" w:hAnsi="Times New Roman" w:cs="Times New Roman"/>
          <w:b/>
          <w:bCs/>
          <w:spacing w:val="-17"/>
          <w:sz w:val="28"/>
          <w:szCs w:val="28"/>
        </w:rPr>
        <w:t>Цели:</w:t>
      </w:r>
      <w:r w:rsidR="00827EC5" w:rsidRPr="00827EC5">
        <w:rPr>
          <w:rFonts w:ascii="Times New Roman" w:eastAsia="Times New Roman" w:hAnsi="Times New Roman" w:cs="Times New Roman"/>
          <w:b/>
          <w:bCs/>
          <w:spacing w:val="-17"/>
          <w:sz w:val="28"/>
          <w:szCs w:val="28"/>
        </w:rPr>
        <w:t xml:space="preserve"> </w:t>
      </w:r>
      <w:r w:rsidRPr="00677D3B">
        <w:rPr>
          <w:rFonts w:ascii="Times New Roman" w:eastAsia="Times New Roman" w:hAnsi="Times New Roman" w:cs="Times New Roman"/>
          <w:spacing w:val="-2"/>
          <w:sz w:val="28"/>
          <w:szCs w:val="28"/>
        </w:rPr>
        <w:t xml:space="preserve">Формировать у детей представления и ответственное отношение к тому, что </w:t>
      </w:r>
      <w:r w:rsidR="0067554E" w:rsidRPr="00677D3B">
        <w:rPr>
          <w:rFonts w:ascii="Times New Roman" w:eastAsia="Times New Roman" w:hAnsi="Times New Roman" w:cs="Times New Roman"/>
          <w:spacing w:val="-2"/>
          <w:sz w:val="28"/>
          <w:szCs w:val="28"/>
        </w:rPr>
        <w:t>можно и нельзя на улице, дороге.</w:t>
      </w:r>
    </w:p>
    <w:p w:rsidR="00D63D9E" w:rsidRPr="00677D3B" w:rsidRDefault="00D63D9E" w:rsidP="005E5D68">
      <w:pPr>
        <w:shd w:val="clear" w:color="auto" w:fill="FFFFFF"/>
        <w:spacing w:before="120" w:after="120" w:line="240" w:lineRule="auto"/>
        <w:contextualSpacing/>
        <w:rPr>
          <w:rFonts w:ascii="Times New Roman" w:hAnsi="Times New Roman" w:cs="Times New Roman"/>
          <w:sz w:val="28"/>
          <w:szCs w:val="28"/>
        </w:rPr>
      </w:pPr>
      <w:r w:rsidRPr="00677D3B">
        <w:rPr>
          <w:rFonts w:ascii="Times New Roman" w:eastAsia="Times New Roman" w:hAnsi="Times New Roman" w:cs="Times New Roman"/>
          <w:b/>
          <w:bCs/>
          <w:spacing w:val="-16"/>
          <w:sz w:val="28"/>
          <w:szCs w:val="28"/>
        </w:rPr>
        <w:t>Материалы к игре:</w:t>
      </w:r>
    </w:p>
    <w:p w:rsidR="00D63D9E" w:rsidRPr="00677D3B" w:rsidRDefault="00D63D9E" w:rsidP="00D63D9E">
      <w:pPr>
        <w:pStyle w:val="a5"/>
        <w:numPr>
          <w:ilvl w:val="0"/>
          <w:numId w:val="31"/>
        </w:numPr>
        <w:shd w:val="clear" w:color="auto" w:fill="FFFFFF"/>
        <w:spacing w:before="120" w:after="120" w:line="240" w:lineRule="auto"/>
        <w:ind w:right="14"/>
        <w:jc w:val="both"/>
        <w:rPr>
          <w:rFonts w:ascii="Times New Roman" w:hAnsi="Times New Roman" w:cs="Times New Roman"/>
          <w:sz w:val="28"/>
          <w:szCs w:val="28"/>
        </w:rPr>
      </w:pPr>
      <w:r w:rsidRPr="00677D3B">
        <w:rPr>
          <w:rFonts w:ascii="Times New Roman" w:eastAsia="Times New Roman" w:hAnsi="Times New Roman" w:cs="Times New Roman"/>
          <w:spacing w:val="-4"/>
          <w:sz w:val="28"/>
          <w:szCs w:val="28"/>
        </w:rPr>
        <w:t>Карточки с правильным и неправильным поведением де</w:t>
      </w:r>
      <w:r w:rsidRPr="00677D3B">
        <w:rPr>
          <w:rFonts w:ascii="Times New Roman" w:eastAsia="Times New Roman" w:hAnsi="Times New Roman" w:cs="Times New Roman"/>
          <w:spacing w:val="-4"/>
          <w:sz w:val="28"/>
          <w:szCs w:val="28"/>
        </w:rPr>
        <w:softHyphen/>
      </w:r>
      <w:r w:rsidRPr="00677D3B">
        <w:rPr>
          <w:rFonts w:ascii="Times New Roman" w:eastAsia="Times New Roman" w:hAnsi="Times New Roman" w:cs="Times New Roman"/>
          <w:spacing w:val="-3"/>
          <w:sz w:val="28"/>
          <w:szCs w:val="28"/>
        </w:rPr>
        <w:t>тей (ситуациями) на дороге, на улице</w:t>
      </w:r>
      <w:r w:rsidR="00827EC5" w:rsidRPr="00827EC5">
        <w:rPr>
          <w:rFonts w:ascii="Times New Roman" w:eastAsia="Times New Roman" w:hAnsi="Times New Roman" w:cs="Times New Roman"/>
          <w:spacing w:val="-3"/>
          <w:sz w:val="28"/>
          <w:szCs w:val="28"/>
        </w:rPr>
        <w:t xml:space="preserve"> </w:t>
      </w:r>
      <w:r w:rsidR="00677D3B" w:rsidRPr="005F67F4">
        <w:rPr>
          <w:b/>
          <w:i/>
          <w:sz w:val="28"/>
          <w:szCs w:val="28"/>
        </w:rPr>
        <w:t>(</w:t>
      </w:r>
      <w:r w:rsidR="00677D3B" w:rsidRPr="00CE2009">
        <w:rPr>
          <w:rFonts w:ascii="Times New Roman" w:hAnsi="Times New Roman" w:cs="Times New Roman"/>
          <w:b/>
          <w:i/>
          <w:sz w:val="28"/>
          <w:szCs w:val="28"/>
        </w:rPr>
        <w:t>Приложение 3</w:t>
      </w:r>
      <w:r w:rsidR="00677D3B">
        <w:rPr>
          <w:b/>
          <w:i/>
          <w:sz w:val="28"/>
          <w:szCs w:val="28"/>
        </w:rPr>
        <w:t>)</w:t>
      </w:r>
      <w:r w:rsidRPr="00677D3B">
        <w:rPr>
          <w:rFonts w:ascii="Times New Roman" w:eastAsia="Times New Roman" w:hAnsi="Times New Roman" w:cs="Times New Roman"/>
          <w:spacing w:val="-3"/>
          <w:sz w:val="28"/>
          <w:szCs w:val="28"/>
        </w:rPr>
        <w:t>.</w:t>
      </w:r>
    </w:p>
    <w:p w:rsidR="00D63D9E" w:rsidRPr="00677D3B" w:rsidRDefault="00D63D9E" w:rsidP="00D63D9E">
      <w:pPr>
        <w:pStyle w:val="a5"/>
        <w:numPr>
          <w:ilvl w:val="0"/>
          <w:numId w:val="31"/>
        </w:numPr>
        <w:shd w:val="clear" w:color="auto" w:fill="FFFFFF"/>
        <w:spacing w:before="120" w:after="120" w:line="240" w:lineRule="auto"/>
        <w:ind w:right="14"/>
        <w:jc w:val="both"/>
        <w:rPr>
          <w:rFonts w:ascii="Times New Roman" w:hAnsi="Times New Roman" w:cs="Times New Roman"/>
          <w:sz w:val="28"/>
          <w:szCs w:val="28"/>
        </w:rPr>
      </w:pPr>
      <w:r w:rsidRPr="00677D3B">
        <w:rPr>
          <w:rFonts w:ascii="Times New Roman" w:eastAsia="Times New Roman" w:hAnsi="Times New Roman" w:cs="Times New Roman"/>
          <w:spacing w:val="-3"/>
          <w:sz w:val="28"/>
          <w:szCs w:val="28"/>
        </w:rPr>
        <w:t>Карточки с улыбающимся солнышком и грустным сол</w:t>
      </w:r>
      <w:r w:rsidRPr="00677D3B">
        <w:rPr>
          <w:rFonts w:ascii="Times New Roman" w:eastAsia="Times New Roman" w:hAnsi="Times New Roman" w:cs="Times New Roman"/>
          <w:spacing w:val="-3"/>
          <w:sz w:val="28"/>
          <w:szCs w:val="28"/>
        </w:rPr>
        <w:softHyphen/>
      </w:r>
      <w:r w:rsidRPr="00677D3B">
        <w:rPr>
          <w:rFonts w:ascii="Times New Roman" w:eastAsia="Times New Roman" w:hAnsi="Times New Roman" w:cs="Times New Roman"/>
          <w:sz w:val="28"/>
          <w:szCs w:val="28"/>
        </w:rPr>
        <w:t>нышком на каждого игрока.</w:t>
      </w:r>
    </w:p>
    <w:p w:rsidR="00D63D9E" w:rsidRPr="00677D3B" w:rsidRDefault="00D63D9E" w:rsidP="00D63D9E">
      <w:pPr>
        <w:spacing w:before="120" w:after="120" w:line="240" w:lineRule="auto"/>
        <w:contextualSpacing/>
        <w:rPr>
          <w:rFonts w:ascii="Times New Roman" w:hAnsi="Times New Roman" w:cs="Times New Roman"/>
          <w:b/>
          <w:sz w:val="28"/>
          <w:szCs w:val="28"/>
        </w:rPr>
      </w:pPr>
      <w:r w:rsidRPr="00677D3B">
        <w:rPr>
          <w:rFonts w:ascii="Times New Roman" w:hAnsi="Times New Roman" w:cs="Times New Roman"/>
          <w:b/>
          <w:sz w:val="28"/>
          <w:szCs w:val="28"/>
        </w:rPr>
        <w:t>Ход игры:</w:t>
      </w:r>
    </w:p>
    <w:p w:rsidR="00D63D9E" w:rsidRPr="00677D3B" w:rsidRDefault="00D63D9E" w:rsidP="00D63D9E">
      <w:pPr>
        <w:shd w:val="clear" w:color="auto" w:fill="FFFFFF"/>
        <w:tabs>
          <w:tab w:val="left" w:pos="533"/>
        </w:tabs>
        <w:spacing w:before="120" w:after="120" w:line="240" w:lineRule="auto"/>
        <w:ind w:firstLine="567"/>
        <w:contextualSpacing/>
        <w:rPr>
          <w:rFonts w:ascii="Times New Roman" w:hAnsi="Times New Roman" w:cs="Times New Roman"/>
          <w:sz w:val="28"/>
          <w:szCs w:val="28"/>
        </w:rPr>
      </w:pPr>
      <w:r w:rsidRPr="00677D3B">
        <w:rPr>
          <w:rFonts w:ascii="Times New Roman" w:hAnsi="Times New Roman" w:cs="Times New Roman"/>
          <w:b/>
          <w:bCs/>
          <w:sz w:val="28"/>
          <w:szCs w:val="28"/>
        </w:rPr>
        <w:t>I</w:t>
      </w:r>
      <w:r w:rsidR="00827EC5" w:rsidRPr="00827EC5">
        <w:rPr>
          <w:rFonts w:ascii="Times New Roman" w:hAnsi="Times New Roman" w:cs="Times New Roman"/>
          <w:b/>
          <w:bCs/>
          <w:sz w:val="28"/>
          <w:szCs w:val="28"/>
        </w:rPr>
        <w:t xml:space="preserve"> </w:t>
      </w:r>
      <w:r w:rsidRPr="00677D3B">
        <w:rPr>
          <w:rFonts w:ascii="Times New Roman" w:eastAsia="Times New Roman" w:hAnsi="Times New Roman" w:cs="Times New Roman"/>
          <w:b/>
          <w:spacing w:val="-2"/>
          <w:sz w:val="28"/>
          <w:szCs w:val="28"/>
        </w:rPr>
        <w:t>вариант</w:t>
      </w:r>
      <w:r w:rsidR="00E01AA9">
        <w:rPr>
          <w:rFonts w:ascii="Times New Roman" w:eastAsia="Times New Roman" w:hAnsi="Times New Roman" w:cs="Times New Roman"/>
          <w:b/>
          <w:spacing w:val="-2"/>
          <w:sz w:val="28"/>
          <w:szCs w:val="28"/>
        </w:rPr>
        <w:t xml:space="preserve">: </w:t>
      </w:r>
      <w:r w:rsidRPr="00677D3B">
        <w:rPr>
          <w:rFonts w:ascii="Times New Roman" w:eastAsia="Times New Roman" w:hAnsi="Times New Roman" w:cs="Times New Roman"/>
          <w:spacing w:val="-2"/>
          <w:sz w:val="28"/>
          <w:szCs w:val="28"/>
        </w:rPr>
        <w:t xml:space="preserve"> В игре принимают участие все дети.</w:t>
      </w:r>
    </w:p>
    <w:p w:rsidR="00D63D9E" w:rsidRPr="00677D3B" w:rsidRDefault="00D63D9E" w:rsidP="00D63D9E">
      <w:pPr>
        <w:shd w:val="clear" w:color="auto" w:fill="FFFFFF"/>
        <w:spacing w:before="120" w:after="120" w:line="240" w:lineRule="auto"/>
        <w:ind w:right="10" w:firstLine="394"/>
        <w:contextualSpacing/>
        <w:jc w:val="both"/>
        <w:rPr>
          <w:rFonts w:ascii="Times New Roman" w:hAnsi="Times New Roman" w:cs="Times New Roman"/>
          <w:sz w:val="28"/>
          <w:szCs w:val="28"/>
        </w:rPr>
      </w:pPr>
      <w:r w:rsidRPr="00677D3B">
        <w:rPr>
          <w:rFonts w:ascii="Times New Roman" w:eastAsia="Times New Roman" w:hAnsi="Times New Roman" w:cs="Times New Roman"/>
          <w:spacing w:val="-4"/>
          <w:sz w:val="28"/>
          <w:szCs w:val="28"/>
        </w:rPr>
        <w:t>Воспитатель раздает детям карточки с улыбающимся сол</w:t>
      </w:r>
      <w:r w:rsidRPr="00677D3B">
        <w:rPr>
          <w:rFonts w:ascii="Times New Roman" w:eastAsia="Times New Roman" w:hAnsi="Times New Roman" w:cs="Times New Roman"/>
          <w:spacing w:val="-4"/>
          <w:sz w:val="28"/>
          <w:szCs w:val="28"/>
        </w:rPr>
        <w:softHyphen/>
      </w:r>
      <w:r w:rsidRPr="00677D3B">
        <w:rPr>
          <w:rFonts w:ascii="Times New Roman" w:eastAsia="Times New Roman" w:hAnsi="Times New Roman" w:cs="Times New Roman"/>
          <w:spacing w:val="-2"/>
          <w:sz w:val="28"/>
          <w:szCs w:val="28"/>
        </w:rPr>
        <w:t>нышком и грустным солнышком. Последовательно показы</w:t>
      </w:r>
      <w:r w:rsidRPr="00677D3B">
        <w:rPr>
          <w:rFonts w:ascii="Times New Roman" w:eastAsia="Times New Roman" w:hAnsi="Times New Roman" w:cs="Times New Roman"/>
          <w:spacing w:val="-2"/>
          <w:sz w:val="28"/>
          <w:szCs w:val="28"/>
        </w:rPr>
        <w:softHyphen/>
      </w:r>
      <w:r w:rsidRPr="00677D3B">
        <w:rPr>
          <w:rFonts w:ascii="Times New Roman" w:eastAsia="Times New Roman" w:hAnsi="Times New Roman" w:cs="Times New Roman"/>
          <w:spacing w:val="-3"/>
          <w:sz w:val="28"/>
          <w:szCs w:val="28"/>
        </w:rPr>
        <w:t>вает карточки с различными ситуациями поведения детей на улице.</w:t>
      </w:r>
      <w:r w:rsidR="00827EC5" w:rsidRPr="00827EC5">
        <w:rPr>
          <w:rFonts w:ascii="Times New Roman" w:eastAsia="Times New Roman" w:hAnsi="Times New Roman" w:cs="Times New Roman"/>
          <w:spacing w:val="-3"/>
          <w:sz w:val="28"/>
          <w:szCs w:val="28"/>
        </w:rPr>
        <w:t xml:space="preserve"> </w:t>
      </w:r>
      <w:r w:rsidRPr="00677D3B">
        <w:rPr>
          <w:rFonts w:ascii="Times New Roman" w:eastAsia="Times New Roman" w:hAnsi="Times New Roman" w:cs="Times New Roman"/>
          <w:spacing w:val="-3"/>
          <w:sz w:val="28"/>
          <w:szCs w:val="28"/>
        </w:rPr>
        <w:t>Игроки поднимают  карточку с</w:t>
      </w:r>
      <w:r w:rsidR="00827EC5" w:rsidRPr="00827EC5">
        <w:rPr>
          <w:rFonts w:ascii="Times New Roman" w:eastAsia="Times New Roman" w:hAnsi="Times New Roman" w:cs="Times New Roman"/>
          <w:spacing w:val="-3"/>
          <w:sz w:val="28"/>
          <w:szCs w:val="28"/>
        </w:rPr>
        <w:t xml:space="preserve"> </w:t>
      </w:r>
      <w:r w:rsidRPr="00677D3B">
        <w:rPr>
          <w:rFonts w:ascii="Times New Roman" w:eastAsia="Times New Roman" w:hAnsi="Times New Roman" w:cs="Times New Roman"/>
          <w:spacing w:val="-3"/>
          <w:sz w:val="28"/>
          <w:szCs w:val="28"/>
        </w:rPr>
        <w:t xml:space="preserve">улыбающимся </w:t>
      </w:r>
      <w:r w:rsidRPr="00677D3B">
        <w:rPr>
          <w:rFonts w:ascii="Times New Roman" w:eastAsia="Times New Roman" w:hAnsi="Times New Roman" w:cs="Times New Roman"/>
          <w:spacing w:val="-1"/>
          <w:sz w:val="28"/>
          <w:szCs w:val="28"/>
        </w:rPr>
        <w:t>солнышком, если в  ситуации на карточке дети  поступают правильно или</w:t>
      </w:r>
      <w:r w:rsidR="00827EC5" w:rsidRPr="00827EC5">
        <w:rPr>
          <w:rFonts w:ascii="Times New Roman" w:eastAsia="Times New Roman" w:hAnsi="Times New Roman" w:cs="Times New Roman"/>
          <w:spacing w:val="-1"/>
          <w:sz w:val="28"/>
          <w:szCs w:val="28"/>
        </w:rPr>
        <w:t xml:space="preserve"> </w:t>
      </w:r>
      <w:r w:rsidRPr="00677D3B">
        <w:rPr>
          <w:rFonts w:ascii="Times New Roman" w:eastAsia="Times New Roman" w:hAnsi="Times New Roman" w:cs="Times New Roman"/>
          <w:spacing w:val="-1"/>
          <w:sz w:val="28"/>
          <w:szCs w:val="28"/>
        </w:rPr>
        <w:t>карточку с грустным солнышком</w:t>
      </w:r>
      <w:r w:rsidR="00827EC5" w:rsidRPr="00827EC5">
        <w:rPr>
          <w:rFonts w:ascii="Times New Roman" w:eastAsia="Times New Roman" w:hAnsi="Times New Roman" w:cs="Times New Roman"/>
          <w:spacing w:val="-1"/>
          <w:sz w:val="28"/>
          <w:szCs w:val="28"/>
        </w:rPr>
        <w:t xml:space="preserve"> </w:t>
      </w:r>
      <w:r w:rsidRPr="00677D3B">
        <w:rPr>
          <w:rFonts w:ascii="Times New Roman" w:eastAsia="Times New Roman" w:hAnsi="Times New Roman" w:cs="Times New Roman"/>
          <w:spacing w:val="-1"/>
          <w:sz w:val="28"/>
          <w:szCs w:val="28"/>
        </w:rPr>
        <w:t>при неправильном поведении.</w:t>
      </w:r>
    </w:p>
    <w:p w:rsidR="00D63D9E" w:rsidRPr="00677D3B" w:rsidRDefault="00D63D9E" w:rsidP="00D63D9E">
      <w:pPr>
        <w:shd w:val="clear" w:color="auto" w:fill="FFFFFF"/>
        <w:spacing w:before="120" w:after="120" w:line="240" w:lineRule="auto"/>
        <w:ind w:left="10" w:right="10"/>
        <w:contextualSpacing/>
        <w:jc w:val="both"/>
        <w:rPr>
          <w:rFonts w:ascii="Times New Roman" w:hAnsi="Times New Roman" w:cs="Times New Roman"/>
          <w:sz w:val="28"/>
          <w:szCs w:val="28"/>
        </w:rPr>
      </w:pPr>
      <w:r w:rsidRPr="00677D3B">
        <w:rPr>
          <w:rFonts w:ascii="Times New Roman" w:eastAsia="Times New Roman" w:hAnsi="Times New Roman" w:cs="Times New Roman"/>
          <w:spacing w:val="-4"/>
          <w:sz w:val="28"/>
          <w:szCs w:val="28"/>
        </w:rPr>
        <w:t>Выигрывает тот, кто не только правильно поднимет соот</w:t>
      </w:r>
      <w:r w:rsidRPr="00677D3B">
        <w:rPr>
          <w:rFonts w:ascii="Times New Roman" w:eastAsia="Times New Roman" w:hAnsi="Times New Roman" w:cs="Times New Roman"/>
          <w:spacing w:val="-4"/>
          <w:sz w:val="28"/>
          <w:szCs w:val="28"/>
        </w:rPr>
        <w:softHyphen/>
      </w:r>
      <w:r w:rsidRPr="00677D3B">
        <w:rPr>
          <w:rFonts w:ascii="Times New Roman" w:eastAsia="Times New Roman" w:hAnsi="Times New Roman" w:cs="Times New Roman"/>
          <w:spacing w:val="-3"/>
          <w:sz w:val="28"/>
          <w:szCs w:val="28"/>
        </w:rPr>
        <w:t>ветствующую карточку, но и объяснит, почему он поднял ее.</w:t>
      </w:r>
    </w:p>
    <w:p w:rsidR="00A83A0C" w:rsidRPr="00677D3B" w:rsidRDefault="00D63D9E" w:rsidP="00D63D9E">
      <w:pPr>
        <w:spacing w:before="120" w:after="120" w:line="240" w:lineRule="auto"/>
        <w:contextualSpacing/>
        <w:jc w:val="both"/>
        <w:rPr>
          <w:rFonts w:ascii="Times New Roman" w:hAnsi="Times New Roman" w:cs="Times New Roman"/>
          <w:b/>
          <w:i/>
          <w:sz w:val="32"/>
          <w:szCs w:val="32"/>
        </w:rPr>
      </w:pPr>
      <w:r w:rsidRPr="00677D3B">
        <w:rPr>
          <w:rFonts w:ascii="Times New Roman" w:hAnsi="Times New Roman" w:cs="Times New Roman"/>
          <w:b/>
          <w:spacing w:val="-7"/>
          <w:sz w:val="28"/>
          <w:szCs w:val="28"/>
          <w:lang w:val="en-US"/>
        </w:rPr>
        <w:t>II</w:t>
      </w:r>
      <w:r w:rsidRPr="00677D3B">
        <w:rPr>
          <w:rFonts w:ascii="Times New Roman" w:eastAsia="Times New Roman" w:hAnsi="Times New Roman" w:cs="Times New Roman"/>
          <w:b/>
          <w:spacing w:val="-8"/>
          <w:sz w:val="28"/>
          <w:szCs w:val="28"/>
        </w:rPr>
        <w:t>вариант</w:t>
      </w:r>
      <w:r w:rsidR="00E01AA9">
        <w:rPr>
          <w:rFonts w:ascii="Times New Roman" w:eastAsia="Times New Roman" w:hAnsi="Times New Roman" w:cs="Times New Roman"/>
          <w:b/>
          <w:spacing w:val="-8"/>
          <w:sz w:val="28"/>
          <w:szCs w:val="28"/>
        </w:rPr>
        <w:t>:</w:t>
      </w:r>
      <w:r w:rsidRPr="00677D3B">
        <w:rPr>
          <w:rFonts w:ascii="Times New Roman" w:eastAsia="Times New Roman" w:hAnsi="Times New Roman" w:cs="Times New Roman"/>
          <w:spacing w:val="-8"/>
          <w:sz w:val="28"/>
          <w:szCs w:val="28"/>
        </w:rPr>
        <w:t xml:space="preserve"> В игре принимают участие не более шести детей.</w:t>
      </w:r>
      <w:r w:rsidRPr="00677D3B">
        <w:rPr>
          <w:rFonts w:ascii="Times New Roman" w:eastAsia="Times New Roman" w:hAnsi="Times New Roman" w:cs="Times New Roman"/>
          <w:spacing w:val="-8"/>
          <w:sz w:val="28"/>
          <w:szCs w:val="28"/>
        </w:rPr>
        <w:br/>
      </w:r>
      <w:r w:rsidRPr="00677D3B">
        <w:rPr>
          <w:rFonts w:ascii="Times New Roman" w:eastAsia="Times New Roman" w:hAnsi="Times New Roman" w:cs="Times New Roman"/>
          <w:sz w:val="28"/>
          <w:szCs w:val="28"/>
        </w:rPr>
        <w:t>Воспитатель раздает карточки с ситуациями детям, по</w:t>
      </w:r>
      <w:proofErr w:type="gramStart"/>
      <w:r w:rsidRPr="00677D3B">
        <w:rPr>
          <w:rFonts w:ascii="Times New Roman" w:hAnsi="Times New Roman" w:cs="Times New Roman"/>
          <w:spacing w:val="-4"/>
          <w:sz w:val="28"/>
          <w:szCs w:val="28"/>
        </w:rPr>
        <w:t>4</w:t>
      </w:r>
      <w:proofErr w:type="gramEnd"/>
      <w:r w:rsidRPr="00677D3B">
        <w:rPr>
          <w:rFonts w:ascii="Times New Roman" w:hAnsi="Times New Roman" w:cs="Times New Roman"/>
          <w:spacing w:val="-4"/>
          <w:sz w:val="28"/>
          <w:szCs w:val="28"/>
        </w:rPr>
        <w:t xml:space="preserve"> </w:t>
      </w:r>
      <w:r w:rsidRPr="00677D3B">
        <w:rPr>
          <w:rFonts w:ascii="Times New Roman" w:eastAsia="Times New Roman" w:hAnsi="Times New Roman" w:cs="Times New Roman"/>
          <w:spacing w:val="-4"/>
          <w:sz w:val="28"/>
          <w:szCs w:val="28"/>
        </w:rPr>
        <w:t>карточки каждому.</w:t>
      </w:r>
    </w:p>
    <w:p w:rsidR="00516E6F" w:rsidRPr="00D31818" w:rsidRDefault="00516E6F" w:rsidP="00567866">
      <w:pPr>
        <w:shd w:val="clear" w:color="auto" w:fill="FFFFFF"/>
        <w:spacing w:before="120" w:after="120" w:line="240" w:lineRule="auto"/>
        <w:ind w:right="5" w:firstLine="709"/>
        <w:contextualSpacing/>
        <w:jc w:val="both"/>
        <w:rPr>
          <w:rFonts w:ascii="Times New Roman" w:eastAsia="Times New Roman" w:hAnsi="Times New Roman" w:cs="Times New Roman"/>
          <w:sz w:val="28"/>
          <w:szCs w:val="28"/>
        </w:rPr>
      </w:pPr>
    </w:p>
    <w:p w:rsidR="00C92F8F" w:rsidRPr="007B77D7" w:rsidRDefault="00FB523C" w:rsidP="00E95764">
      <w:pPr>
        <w:pStyle w:val="a5"/>
        <w:numPr>
          <w:ilvl w:val="0"/>
          <w:numId w:val="2"/>
        </w:numPr>
        <w:spacing w:before="120" w:after="120" w:line="240" w:lineRule="auto"/>
        <w:ind w:left="0" w:firstLine="709"/>
        <w:jc w:val="center"/>
        <w:rPr>
          <w:rFonts w:ascii="Times New Roman" w:hAnsi="Times New Roman" w:cs="Times New Roman"/>
          <w:b/>
          <w:i/>
          <w:sz w:val="32"/>
          <w:szCs w:val="32"/>
        </w:rPr>
      </w:pPr>
      <w:r>
        <w:rPr>
          <w:rFonts w:ascii="Times New Roman" w:hAnsi="Times New Roman" w:cs="Times New Roman"/>
          <w:b/>
          <w:i/>
          <w:sz w:val="32"/>
          <w:szCs w:val="32"/>
        </w:rPr>
        <w:t>З</w:t>
      </w:r>
      <w:r w:rsidR="00C92F8F" w:rsidRPr="007B77D7">
        <w:rPr>
          <w:rFonts w:ascii="Times New Roman" w:hAnsi="Times New Roman" w:cs="Times New Roman"/>
          <w:b/>
          <w:i/>
          <w:sz w:val="32"/>
          <w:szCs w:val="32"/>
        </w:rPr>
        <w:t>наток ПДД</w:t>
      </w:r>
    </w:p>
    <w:p w:rsidR="00C92F8F" w:rsidRDefault="00C92F8F" w:rsidP="00C92F8F">
      <w:pPr>
        <w:pStyle w:val="a3"/>
        <w:spacing w:before="120" w:beforeAutospacing="0" w:after="120" w:afterAutospacing="0"/>
        <w:ind w:firstLine="709"/>
        <w:contextualSpacing/>
        <w:jc w:val="both"/>
        <w:rPr>
          <w:sz w:val="28"/>
          <w:szCs w:val="28"/>
        </w:rPr>
      </w:pPr>
      <w:r>
        <w:rPr>
          <w:rStyle w:val="a4"/>
          <w:sz w:val="28"/>
          <w:szCs w:val="28"/>
        </w:rPr>
        <w:t>Цель</w:t>
      </w:r>
      <w:r w:rsidRPr="00AF3DCD">
        <w:rPr>
          <w:rStyle w:val="a4"/>
          <w:sz w:val="28"/>
          <w:szCs w:val="28"/>
        </w:rPr>
        <w:t>:</w:t>
      </w:r>
      <w:r w:rsidRPr="00AF3DCD">
        <w:rPr>
          <w:sz w:val="28"/>
          <w:szCs w:val="28"/>
        </w:rPr>
        <w:t xml:space="preserve"> уточнить представление о транспорте и правилах дорожного движения; </w:t>
      </w:r>
      <w:r w:rsidR="00377331" w:rsidRPr="00AF3DCD">
        <w:rPr>
          <w:sz w:val="28"/>
          <w:szCs w:val="28"/>
        </w:rPr>
        <w:t xml:space="preserve">активизировать процессы мышления, внимания и речи детей; </w:t>
      </w:r>
      <w:r w:rsidRPr="00AF3DCD">
        <w:rPr>
          <w:sz w:val="28"/>
          <w:szCs w:val="28"/>
        </w:rPr>
        <w:t>воспитывать сообразительность и находчивость.</w:t>
      </w:r>
    </w:p>
    <w:p w:rsidR="00C92F8F" w:rsidRPr="00AF3DCD" w:rsidRDefault="00C92F8F" w:rsidP="00C92F8F">
      <w:pPr>
        <w:pStyle w:val="a3"/>
        <w:spacing w:before="120" w:beforeAutospacing="0" w:after="120" w:afterAutospacing="0"/>
        <w:ind w:firstLine="709"/>
        <w:contextualSpacing/>
        <w:jc w:val="both"/>
        <w:rPr>
          <w:sz w:val="28"/>
          <w:szCs w:val="28"/>
        </w:rPr>
      </w:pPr>
      <w:r>
        <w:rPr>
          <w:b/>
          <w:bCs/>
          <w:sz w:val="28"/>
          <w:szCs w:val="28"/>
        </w:rPr>
        <w:t xml:space="preserve">Материал: </w:t>
      </w:r>
      <w:r>
        <w:rPr>
          <w:sz w:val="28"/>
          <w:szCs w:val="28"/>
        </w:rPr>
        <w:t>фишки.</w:t>
      </w:r>
    </w:p>
    <w:p w:rsidR="00C92F8F" w:rsidRPr="00FA590E" w:rsidRDefault="00C92F8F" w:rsidP="00C92F8F">
      <w:pPr>
        <w:spacing w:before="120" w:after="120" w:line="240" w:lineRule="auto"/>
        <w:ind w:firstLine="709"/>
        <w:contextualSpacing/>
        <w:jc w:val="both"/>
        <w:rPr>
          <w:rFonts w:ascii="Times New Roman" w:hAnsi="Times New Roman" w:cs="Times New Roman"/>
          <w:b/>
          <w:sz w:val="28"/>
          <w:szCs w:val="28"/>
        </w:rPr>
      </w:pPr>
      <w:r w:rsidRPr="00FA590E">
        <w:rPr>
          <w:rFonts w:ascii="Times New Roman" w:hAnsi="Times New Roman" w:cs="Times New Roman"/>
          <w:b/>
          <w:sz w:val="28"/>
          <w:szCs w:val="28"/>
        </w:rPr>
        <w:t>Ход игры</w:t>
      </w:r>
      <w:r>
        <w:rPr>
          <w:rFonts w:ascii="Times New Roman" w:hAnsi="Times New Roman" w:cs="Times New Roman"/>
          <w:b/>
          <w:sz w:val="28"/>
          <w:szCs w:val="28"/>
        </w:rPr>
        <w:t>:</w:t>
      </w:r>
    </w:p>
    <w:p w:rsidR="00C92F8F" w:rsidRPr="00AF3DCD" w:rsidRDefault="00C92F8F" w:rsidP="00C92F8F">
      <w:pPr>
        <w:pStyle w:val="a3"/>
        <w:spacing w:before="120" w:beforeAutospacing="0" w:after="120" w:afterAutospacing="0"/>
        <w:ind w:firstLine="709"/>
        <w:contextualSpacing/>
        <w:jc w:val="both"/>
        <w:rPr>
          <w:sz w:val="28"/>
          <w:szCs w:val="28"/>
        </w:rPr>
      </w:pPr>
      <w:r w:rsidRPr="00687E6A">
        <w:rPr>
          <w:b/>
          <w:sz w:val="28"/>
          <w:szCs w:val="28"/>
        </w:rPr>
        <w:t>Воспитатель.</w:t>
      </w:r>
      <w:r w:rsidRPr="00AF3DCD">
        <w:rPr>
          <w:sz w:val="28"/>
          <w:szCs w:val="28"/>
        </w:rPr>
        <w:t>  Я буду задавать вам вопросы. Кто знает правильный ответ, должен поднять руку. Кто первым ответит правильно, получает фишку. В конце игры посчитаем фишки и выявим победителя.</w:t>
      </w:r>
    </w:p>
    <w:p w:rsidR="00C92F8F" w:rsidRDefault="00C92F8F" w:rsidP="00C92F8F">
      <w:pPr>
        <w:pStyle w:val="a3"/>
        <w:spacing w:before="120" w:beforeAutospacing="0" w:after="120" w:afterAutospacing="0"/>
        <w:ind w:firstLine="709"/>
        <w:contextualSpacing/>
        <w:jc w:val="both"/>
        <w:rPr>
          <w:rStyle w:val="a4"/>
          <w:sz w:val="28"/>
          <w:szCs w:val="28"/>
        </w:rPr>
      </w:pPr>
      <w:r w:rsidRPr="00AF3DCD">
        <w:rPr>
          <w:rStyle w:val="a4"/>
          <w:sz w:val="28"/>
          <w:szCs w:val="28"/>
        </w:rPr>
        <w:t>Вопросы:</w:t>
      </w:r>
    </w:p>
    <w:p w:rsidR="00C92F8F" w:rsidRDefault="00C92F8F" w:rsidP="00C92F8F">
      <w:pPr>
        <w:pStyle w:val="a3"/>
        <w:numPr>
          <w:ilvl w:val="0"/>
          <w:numId w:val="29"/>
        </w:numPr>
        <w:spacing w:before="120" w:beforeAutospacing="0" w:after="120" w:afterAutospacing="0"/>
        <w:contextualSpacing/>
        <w:jc w:val="both"/>
        <w:rPr>
          <w:sz w:val="28"/>
          <w:szCs w:val="28"/>
        </w:rPr>
      </w:pPr>
      <w:r w:rsidRPr="00687E6A">
        <w:rPr>
          <w:sz w:val="28"/>
          <w:szCs w:val="28"/>
        </w:rPr>
        <w:t>Кто ходит по тротуару? (</w:t>
      </w:r>
      <w:r>
        <w:rPr>
          <w:sz w:val="28"/>
          <w:szCs w:val="28"/>
        </w:rPr>
        <w:t>П</w:t>
      </w:r>
      <w:r w:rsidRPr="00687E6A">
        <w:rPr>
          <w:sz w:val="28"/>
          <w:szCs w:val="28"/>
        </w:rPr>
        <w:t>ешеход)</w:t>
      </w:r>
      <w:r>
        <w:rPr>
          <w:sz w:val="28"/>
          <w:szCs w:val="28"/>
        </w:rPr>
        <w:t>,</w:t>
      </w:r>
    </w:p>
    <w:p w:rsidR="00C92F8F" w:rsidRDefault="00C92F8F" w:rsidP="00C92F8F">
      <w:pPr>
        <w:pStyle w:val="a3"/>
        <w:numPr>
          <w:ilvl w:val="0"/>
          <w:numId w:val="28"/>
        </w:numPr>
        <w:spacing w:before="120" w:beforeAutospacing="0" w:after="120" w:afterAutospacing="0"/>
        <w:contextualSpacing/>
        <w:jc w:val="both"/>
        <w:rPr>
          <w:sz w:val="28"/>
          <w:szCs w:val="28"/>
        </w:rPr>
      </w:pPr>
      <w:r w:rsidRPr="00687E6A">
        <w:rPr>
          <w:sz w:val="28"/>
          <w:szCs w:val="28"/>
        </w:rPr>
        <w:t>Кто управляет автомобилем? (Водитель)</w:t>
      </w:r>
      <w:r>
        <w:rPr>
          <w:sz w:val="28"/>
          <w:szCs w:val="28"/>
        </w:rPr>
        <w:t>,</w:t>
      </w:r>
    </w:p>
    <w:p w:rsidR="00C92F8F" w:rsidRDefault="00C92F8F" w:rsidP="00C92F8F">
      <w:pPr>
        <w:pStyle w:val="a3"/>
        <w:numPr>
          <w:ilvl w:val="0"/>
          <w:numId w:val="27"/>
        </w:numPr>
        <w:spacing w:before="120" w:beforeAutospacing="0" w:after="120" w:afterAutospacing="0"/>
        <w:contextualSpacing/>
        <w:jc w:val="both"/>
        <w:rPr>
          <w:sz w:val="28"/>
          <w:szCs w:val="28"/>
        </w:rPr>
      </w:pPr>
      <w:r w:rsidRPr="00AF3DCD">
        <w:rPr>
          <w:rStyle w:val="a4"/>
          <w:b w:val="0"/>
          <w:bCs w:val="0"/>
          <w:sz w:val="28"/>
          <w:szCs w:val="28"/>
        </w:rPr>
        <w:t xml:space="preserve">Сколько колес у легкового автомобиля? ( </w:t>
      </w:r>
      <w:r>
        <w:rPr>
          <w:rStyle w:val="a4"/>
          <w:b w:val="0"/>
          <w:bCs w:val="0"/>
          <w:sz w:val="28"/>
          <w:szCs w:val="28"/>
        </w:rPr>
        <w:t>Четыре</w:t>
      </w:r>
      <w:r w:rsidRPr="00AF3DCD">
        <w:rPr>
          <w:rStyle w:val="a4"/>
          <w:b w:val="0"/>
          <w:bCs w:val="0"/>
          <w:sz w:val="28"/>
          <w:szCs w:val="28"/>
        </w:rPr>
        <w:t>)</w:t>
      </w:r>
      <w:r>
        <w:rPr>
          <w:rStyle w:val="a4"/>
          <w:b w:val="0"/>
          <w:bCs w:val="0"/>
          <w:sz w:val="28"/>
          <w:szCs w:val="28"/>
        </w:rPr>
        <w:t>,</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Сколько человек могут ехать на одном велосипеде? (</w:t>
      </w:r>
      <w:r>
        <w:rPr>
          <w:sz w:val="28"/>
          <w:szCs w:val="28"/>
        </w:rPr>
        <w:t>Один</w:t>
      </w:r>
      <w:r w:rsidRPr="00687E6A">
        <w:rPr>
          <w:sz w:val="28"/>
          <w:szCs w:val="28"/>
        </w:rPr>
        <w:t>)</w:t>
      </w:r>
      <w:r>
        <w:rPr>
          <w:sz w:val="28"/>
          <w:szCs w:val="28"/>
        </w:rPr>
        <w:t>,</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Как называется место пересечения двух дорог? (Перекресток)</w:t>
      </w:r>
      <w:r>
        <w:rPr>
          <w:sz w:val="28"/>
          <w:szCs w:val="28"/>
        </w:rPr>
        <w:t>,</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lastRenderedPageBreak/>
        <w:t>Для чего нужна проезжая часть? (</w:t>
      </w:r>
      <w:r>
        <w:rPr>
          <w:sz w:val="28"/>
          <w:szCs w:val="28"/>
        </w:rPr>
        <w:t>Д</w:t>
      </w:r>
      <w:r w:rsidRPr="00687E6A">
        <w:rPr>
          <w:sz w:val="28"/>
          <w:szCs w:val="28"/>
        </w:rPr>
        <w:t>ля движения транспорта)</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По какой стороне проезжей части движется транспорт? ( По правой)</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Что может произойти, если пешеход или водитель нарушил пра</w:t>
      </w:r>
      <w:r>
        <w:rPr>
          <w:sz w:val="28"/>
          <w:szCs w:val="28"/>
        </w:rPr>
        <w:t>вила дорожного движения? </w:t>
      </w:r>
      <w:r w:rsidRPr="00687E6A">
        <w:rPr>
          <w:sz w:val="28"/>
          <w:szCs w:val="28"/>
        </w:rPr>
        <w:t>( Авария или ДТП)</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Какой свет верхний на светофоре?    (Красный)</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С какого возраста разрешается детям ездить на велосипеде по улице? (С 14 лет)</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Сколько сигналов у пешеходного светофора?  (Три)</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На какое животное похож пешеходный переход? ( На зебру)</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Как пешеход может попасть в подземный переход? ( По лестнице вниз)</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Если нет тротуара, где можно двигаться пешеходу? (По обочине слева, навстречу транспорту)</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 xml:space="preserve">Какие </w:t>
      </w:r>
      <w:r w:rsidR="00377331">
        <w:rPr>
          <w:sz w:val="28"/>
          <w:szCs w:val="28"/>
        </w:rPr>
        <w:t xml:space="preserve">автомобили </w:t>
      </w:r>
      <w:r w:rsidRPr="00687E6A">
        <w:rPr>
          <w:sz w:val="28"/>
          <w:szCs w:val="28"/>
        </w:rPr>
        <w:t>оборудованы специальными звуковыми и световыми сигналами? ( «Скорая помощь», пожарная и милицейская машины)</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Чт</w:t>
      </w:r>
      <w:r>
        <w:rPr>
          <w:sz w:val="28"/>
          <w:szCs w:val="28"/>
        </w:rPr>
        <w:t>о держит в руке инспектор ГИБДД</w:t>
      </w:r>
      <w:r w:rsidRPr="00687E6A">
        <w:rPr>
          <w:sz w:val="28"/>
          <w:szCs w:val="28"/>
        </w:rPr>
        <w:t>?    ( Жезл)</w:t>
      </w:r>
    </w:p>
    <w:p w:rsidR="00C92F8F" w:rsidRDefault="00C92F8F" w:rsidP="00C92F8F">
      <w:pPr>
        <w:pStyle w:val="a3"/>
        <w:numPr>
          <w:ilvl w:val="0"/>
          <w:numId w:val="26"/>
        </w:numPr>
        <w:spacing w:before="120" w:beforeAutospacing="0" w:after="120" w:afterAutospacing="0"/>
        <w:contextualSpacing/>
        <w:jc w:val="both"/>
        <w:rPr>
          <w:sz w:val="28"/>
          <w:szCs w:val="28"/>
        </w:rPr>
      </w:pPr>
      <w:r w:rsidRPr="00687E6A">
        <w:rPr>
          <w:sz w:val="28"/>
          <w:szCs w:val="28"/>
        </w:rPr>
        <w:t>Где нужно играть, чтобы не подвергаться опасности? ( Во дворе, на детской площадке)</w:t>
      </w:r>
    </w:p>
    <w:p w:rsidR="007B77D7" w:rsidRDefault="007B77D7" w:rsidP="00567866">
      <w:pPr>
        <w:pStyle w:val="Default"/>
        <w:spacing w:before="120" w:after="120"/>
        <w:ind w:firstLine="709"/>
        <w:contextualSpacing/>
        <w:jc w:val="both"/>
        <w:rPr>
          <w:b/>
          <w:bCs/>
          <w:sz w:val="28"/>
          <w:szCs w:val="28"/>
        </w:rPr>
      </w:pPr>
    </w:p>
    <w:p w:rsidR="004A13F8" w:rsidRPr="0073161D" w:rsidRDefault="00B12E48" w:rsidP="00E95764">
      <w:pPr>
        <w:pStyle w:val="Default"/>
        <w:numPr>
          <w:ilvl w:val="0"/>
          <w:numId w:val="9"/>
        </w:numPr>
        <w:spacing w:before="120" w:after="120"/>
        <w:ind w:left="0" w:firstLine="709"/>
        <w:contextualSpacing/>
        <w:jc w:val="center"/>
        <w:rPr>
          <w:i/>
          <w:sz w:val="32"/>
          <w:szCs w:val="32"/>
        </w:rPr>
      </w:pPr>
      <w:r>
        <w:rPr>
          <w:b/>
          <w:bCs/>
          <w:i/>
          <w:sz w:val="32"/>
          <w:szCs w:val="32"/>
        </w:rPr>
        <w:t xml:space="preserve">Регулировщик </w:t>
      </w:r>
      <w:proofErr w:type="gramStart"/>
      <w:r>
        <w:rPr>
          <w:b/>
          <w:bCs/>
          <w:i/>
          <w:sz w:val="32"/>
          <w:szCs w:val="32"/>
        </w:rPr>
        <w:t>–н</w:t>
      </w:r>
      <w:proofErr w:type="gramEnd"/>
      <w:r>
        <w:rPr>
          <w:b/>
          <w:bCs/>
          <w:i/>
          <w:sz w:val="32"/>
          <w:szCs w:val="32"/>
        </w:rPr>
        <w:t>аш помощник</w:t>
      </w:r>
    </w:p>
    <w:p w:rsidR="004A13F8" w:rsidRDefault="004A13F8" w:rsidP="00567866">
      <w:pPr>
        <w:pStyle w:val="Default"/>
        <w:spacing w:before="120" w:after="120"/>
        <w:ind w:firstLine="709"/>
        <w:contextualSpacing/>
        <w:jc w:val="both"/>
        <w:rPr>
          <w:sz w:val="28"/>
          <w:szCs w:val="28"/>
        </w:rPr>
      </w:pPr>
      <w:r>
        <w:rPr>
          <w:b/>
          <w:bCs/>
          <w:sz w:val="28"/>
          <w:szCs w:val="28"/>
        </w:rPr>
        <w:t xml:space="preserve">Цель: </w:t>
      </w:r>
      <w:r>
        <w:rPr>
          <w:sz w:val="28"/>
          <w:szCs w:val="28"/>
        </w:rPr>
        <w:t xml:space="preserve">закрепить представления о профессии регулировщика, его функциях; обозначения жестов (какой жест какому сигналу светофора соответствует), развивать внимание, доброжелательное отношение к сверстникам. </w:t>
      </w:r>
    </w:p>
    <w:p w:rsidR="004A13F8" w:rsidRDefault="004A13F8" w:rsidP="00567866">
      <w:pPr>
        <w:pStyle w:val="Default"/>
        <w:spacing w:before="120" w:after="120"/>
        <w:ind w:firstLine="709"/>
        <w:contextualSpacing/>
        <w:jc w:val="both"/>
        <w:rPr>
          <w:sz w:val="28"/>
          <w:szCs w:val="28"/>
        </w:rPr>
      </w:pPr>
      <w:r>
        <w:rPr>
          <w:b/>
          <w:bCs/>
          <w:sz w:val="28"/>
          <w:szCs w:val="28"/>
        </w:rPr>
        <w:t xml:space="preserve">Материал: </w:t>
      </w:r>
      <w:r>
        <w:rPr>
          <w:sz w:val="28"/>
          <w:szCs w:val="28"/>
        </w:rPr>
        <w:t xml:space="preserve">фуражка, жезл регулировщика. </w:t>
      </w:r>
    </w:p>
    <w:p w:rsidR="0084093D" w:rsidRDefault="0084093D" w:rsidP="00567866">
      <w:pPr>
        <w:pStyle w:val="Default"/>
        <w:spacing w:before="120" w:after="120"/>
        <w:ind w:firstLine="709"/>
        <w:contextualSpacing/>
        <w:jc w:val="both"/>
        <w:rPr>
          <w:sz w:val="28"/>
          <w:szCs w:val="28"/>
        </w:rPr>
      </w:pPr>
    </w:p>
    <w:p w:rsidR="0084093D" w:rsidRDefault="004A13F8" w:rsidP="00567866">
      <w:pPr>
        <w:pStyle w:val="Default"/>
        <w:spacing w:before="120" w:after="120"/>
        <w:ind w:firstLine="709"/>
        <w:contextualSpacing/>
        <w:jc w:val="both"/>
        <w:rPr>
          <w:sz w:val="28"/>
          <w:szCs w:val="28"/>
        </w:rPr>
      </w:pPr>
      <w:r>
        <w:rPr>
          <w:sz w:val="28"/>
          <w:szCs w:val="28"/>
        </w:rPr>
        <w:t xml:space="preserve">Посмотрите: постовой </w:t>
      </w:r>
      <w:r w:rsidR="0084093D">
        <w:rPr>
          <w:sz w:val="28"/>
          <w:szCs w:val="28"/>
        </w:rPr>
        <w:t>в</w:t>
      </w:r>
      <w:r>
        <w:rPr>
          <w:sz w:val="28"/>
          <w:szCs w:val="28"/>
        </w:rPr>
        <w:t>стал на нашей мостовой</w:t>
      </w:r>
    </w:p>
    <w:p w:rsidR="0084093D" w:rsidRDefault="004A13F8" w:rsidP="00567866">
      <w:pPr>
        <w:pStyle w:val="Default"/>
        <w:spacing w:before="120" w:after="120"/>
        <w:ind w:firstLine="709"/>
        <w:contextualSpacing/>
        <w:jc w:val="both"/>
        <w:rPr>
          <w:sz w:val="28"/>
          <w:szCs w:val="28"/>
        </w:rPr>
      </w:pPr>
      <w:r>
        <w:rPr>
          <w:sz w:val="28"/>
          <w:szCs w:val="28"/>
        </w:rPr>
        <w:t xml:space="preserve"> Быстро руку протянул, </w:t>
      </w:r>
      <w:r w:rsidR="0084093D">
        <w:rPr>
          <w:sz w:val="28"/>
          <w:szCs w:val="28"/>
        </w:rPr>
        <w:t>л</w:t>
      </w:r>
      <w:r>
        <w:rPr>
          <w:sz w:val="28"/>
          <w:szCs w:val="28"/>
        </w:rPr>
        <w:t>овко палочкой взмахнул.</w:t>
      </w:r>
    </w:p>
    <w:p w:rsidR="0084093D" w:rsidRDefault="004A13F8" w:rsidP="00567866">
      <w:pPr>
        <w:pStyle w:val="Default"/>
        <w:spacing w:before="120" w:after="120"/>
        <w:ind w:firstLine="709"/>
        <w:contextualSpacing/>
        <w:jc w:val="both"/>
        <w:rPr>
          <w:sz w:val="28"/>
          <w:szCs w:val="28"/>
        </w:rPr>
      </w:pPr>
      <w:r>
        <w:rPr>
          <w:sz w:val="28"/>
          <w:szCs w:val="28"/>
        </w:rPr>
        <w:t xml:space="preserve"> Вы видали? Вы видали? Все машины сразу встали.</w:t>
      </w:r>
    </w:p>
    <w:p w:rsidR="0084093D" w:rsidRDefault="004A13F8" w:rsidP="00567866">
      <w:pPr>
        <w:pStyle w:val="Default"/>
        <w:spacing w:before="120" w:after="120"/>
        <w:ind w:firstLine="709"/>
        <w:contextualSpacing/>
        <w:jc w:val="both"/>
        <w:rPr>
          <w:sz w:val="28"/>
          <w:szCs w:val="28"/>
        </w:rPr>
      </w:pPr>
      <w:r>
        <w:rPr>
          <w:sz w:val="28"/>
          <w:szCs w:val="28"/>
        </w:rPr>
        <w:t xml:space="preserve"> Дружно встали в три ряда </w:t>
      </w:r>
      <w:r w:rsidR="0084093D">
        <w:rPr>
          <w:sz w:val="28"/>
          <w:szCs w:val="28"/>
        </w:rPr>
        <w:t>и</w:t>
      </w:r>
      <w:r>
        <w:rPr>
          <w:sz w:val="28"/>
          <w:szCs w:val="28"/>
        </w:rPr>
        <w:t xml:space="preserve"> не едут никуда.</w:t>
      </w:r>
    </w:p>
    <w:p w:rsidR="0084093D" w:rsidRDefault="004A13F8" w:rsidP="00567866">
      <w:pPr>
        <w:pStyle w:val="Default"/>
        <w:spacing w:before="120" w:after="120"/>
        <w:ind w:firstLine="709"/>
        <w:contextualSpacing/>
        <w:jc w:val="both"/>
        <w:rPr>
          <w:sz w:val="28"/>
          <w:szCs w:val="28"/>
        </w:rPr>
      </w:pPr>
      <w:r>
        <w:rPr>
          <w:sz w:val="28"/>
          <w:szCs w:val="28"/>
        </w:rPr>
        <w:t xml:space="preserve"> Не волнуется народ,</w:t>
      </w:r>
      <w:r w:rsidR="0084093D">
        <w:rPr>
          <w:sz w:val="28"/>
          <w:szCs w:val="28"/>
        </w:rPr>
        <w:t xml:space="preserve"> ч</w:t>
      </w:r>
      <w:r>
        <w:rPr>
          <w:sz w:val="28"/>
          <w:szCs w:val="28"/>
        </w:rPr>
        <w:t xml:space="preserve">ерез улицу идет. </w:t>
      </w:r>
    </w:p>
    <w:p w:rsidR="0084093D" w:rsidRDefault="004A13F8" w:rsidP="00567866">
      <w:pPr>
        <w:pStyle w:val="Default"/>
        <w:spacing w:before="120" w:after="120"/>
        <w:ind w:firstLine="709"/>
        <w:contextualSpacing/>
        <w:jc w:val="both"/>
        <w:rPr>
          <w:sz w:val="28"/>
          <w:szCs w:val="28"/>
        </w:rPr>
      </w:pPr>
      <w:r>
        <w:rPr>
          <w:sz w:val="28"/>
          <w:szCs w:val="28"/>
        </w:rPr>
        <w:t xml:space="preserve">И стоит на мостовой, </w:t>
      </w:r>
      <w:r w:rsidR="0084093D">
        <w:rPr>
          <w:sz w:val="28"/>
          <w:szCs w:val="28"/>
        </w:rPr>
        <w:t>к</w:t>
      </w:r>
      <w:r>
        <w:rPr>
          <w:sz w:val="28"/>
          <w:szCs w:val="28"/>
        </w:rPr>
        <w:t>ак волшебник постовой.</w:t>
      </w:r>
    </w:p>
    <w:p w:rsidR="0084093D" w:rsidRDefault="004A13F8" w:rsidP="00567866">
      <w:pPr>
        <w:pStyle w:val="Default"/>
        <w:spacing w:before="120" w:after="120"/>
        <w:ind w:firstLine="709"/>
        <w:contextualSpacing/>
        <w:jc w:val="both"/>
        <w:rPr>
          <w:sz w:val="28"/>
          <w:szCs w:val="28"/>
        </w:rPr>
      </w:pPr>
      <w:r>
        <w:rPr>
          <w:sz w:val="28"/>
          <w:szCs w:val="28"/>
        </w:rPr>
        <w:t xml:space="preserve"> Все машины одному </w:t>
      </w:r>
      <w:r w:rsidR="0084093D">
        <w:rPr>
          <w:sz w:val="28"/>
          <w:szCs w:val="28"/>
        </w:rPr>
        <w:t>п</w:t>
      </w:r>
      <w:r>
        <w:rPr>
          <w:sz w:val="28"/>
          <w:szCs w:val="28"/>
        </w:rPr>
        <w:t>одчиняются ему.</w:t>
      </w:r>
    </w:p>
    <w:p w:rsidR="004A13F8" w:rsidRDefault="004A13F8" w:rsidP="00567866">
      <w:pPr>
        <w:pStyle w:val="Default"/>
        <w:spacing w:before="120" w:after="120"/>
        <w:ind w:firstLine="709"/>
        <w:contextualSpacing/>
        <w:jc w:val="both"/>
        <w:rPr>
          <w:sz w:val="28"/>
          <w:szCs w:val="28"/>
        </w:rPr>
      </w:pPr>
      <w:r>
        <w:rPr>
          <w:i/>
          <w:iCs/>
          <w:sz w:val="28"/>
          <w:szCs w:val="28"/>
        </w:rPr>
        <w:t>(Я.</w:t>
      </w:r>
      <w:r w:rsidR="00827EC5">
        <w:rPr>
          <w:i/>
          <w:iCs/>
          <w:sz w:val="28"/>
          <w:szCs w:val="28"/>
          <w:lang w:val="en-US"/>
        </w:rPr>
        <w:t xml:space="preserve"> </w:t>
      </w:r>
      <w:proofErr w:type="spellStart"/>
      <w:r>
        <w:rPr>
          <w:i/>
          <w:iCs/>
          <w:sz w:val="28"/>
          <w:szCs w:val="28"/>
        </w:rPr>
        <w:t>Пишумов</w:t>
      </w:r>
      <w:proofErr w:type="spellEnd"/>
      <w:r>
        <w:rPr>
          <w:sz w:val="28"/>
          <w:szCs w:val="28"/>
        </w:rPr>
        <w:t xml:space="preserve">) </w:t>
      </w:r>
    </w:p>
    <w:p w:rsidR="00A20F6B" w:rsidRDefault="004A13F8" w:rsidP="00567866">
      <w:pPr>
        <w:pStyle w:val="Default"/>
        <w:spacing w:before="120" w:after="120"/>
        <w:ind w:firstLine="709"/>
        <w:contextualSpacing/>
        <w:jc w:val="both"/>
        <w:rPr>
          <w:b/>
          <w:bCs/>
          <w:sz w:val="28"/>
          <w:szCs w:val="28"/>
        </w:rPr>
      </w:pPr>
      <w:r>
        <w:rPr>
          <w:b/>
          <w:bCs/>
          <w:sz w:val="28"/>
          <w:szCs w:val="28"/>
        </w:rPr>
        <w:t>Ход игры:</w:t>
      </w:r>
    </w:p>
    <w:p w:rsidR="004A13F8" w:rsidRDefault="004A13F8" w:rsidP="00567866">
      <w:pPr>
        <w:pStyle w:val="Default"/>
        <w:spacing w:before="120" w:after="120"/>
        <w:ind w:firstLine="709"/>
        <w:contextualSpacing/>
        <w:jc w:val="both"/>
        <w:rPr>
          <w:sz w:val="28"/>
          <w:szCs w:val="28"/>
        </w:rPr>
      </w:pPr>
      <w:r>
        <w:rPr>
          <w:sz w:val="28"/>
          <w:szCs w:val="28"/>
        </w:rPr>
        <w:t>Ведущий-</w:t>
      </w:r>
      <w:r w:rsidR="002A5134">
        <w:rPr>
          <w:sz w:val="28"/>
          <w:szCs w:val="28"/>
        </w:rPr>
        <w:t>регулировщик</w:t>
      </w:r>
      <w:r>
        <w:rPr>
          <w:sz w:val="28"/>
          <w:szCs w:val="28"/>
        </w:rPr>
        <w:t>. Дети игроки делятся на пешеходов и водителей. По жесту регулировщика</w:t>
      </w:r>
      <w:r w:rsidR="00DD4282">
        <w:rPr>
          <w:sz w:val="28"/>
          <w:szCs w:val="28"/>
        </w:rPr>
        <w:t xml:space="preserve"> (Приложение 4)</w:t>
      </w:r>
      <w:r>
        <w:rPr>
          <w:sz w:val="28"/>
          <w:szCs w:val="28"/>
        </w:rPr>
        <w:t xml:space="preserve"> водители и пешеходы идут (едут) или останавливаются. Вначале роль постового берет на себя воспитатель. Затем, когда дети освоят жесты регулировщика, они могут выполнять эту роль по очереди. </w:t>
      </w:r>
    </w:p>
    <w:p w:rsidR="00A20F6B" w:rsidRDefault="00A20F6B" w:rsidP="00567866">
      <w:pPr>
        <w:pStyle w:val="Default"/>
        <w:spacing w:before="120" w:after="120"/>
        <w:ind w:firstLine="709"/>
        <w:contextualSpacing/>
        <w:jc w:val="both"/>
        <w:rPr>
          <w:sz w:val="28"/>
          <w:szCs w:val="28"/>
        </w:rPr>
      </w:pPr>
    </w:p>
    <w:p w:rsidR="007B77D7" w:rsidRPr="00A20F6B" w:rsidRDefault="00FC3919" w:rsidP="00E95764">
      <w:pPr>
        <w:pStyle w:val="Default"/>
        <w:numPr>
          <w:ilvl w:val="0"/>
          <w:numId w:val="10"/>
        </w:numPr>
        <w:spacing w:before="120" w:after="120"/>
        <w:ind w:left="0" w:firstLine="709"/>
        <w:contextualSpacing/>
        <w:jc w:val="center"/>
        <w:rPr>
          <w:i/>
          <w:sz w:val="32"/>
          <w:szCs w:val="32"/>
        </w:rPr>
      </w:pPr>
      <w:r>
        <w:rPr>
          <w:b/>
          <w:bCs/>
          <w:i/>
          <w:sz w:val="32"/>
          <w:szCs w:val="32"/>
        </w:rPr>
        <w:t>Расставь правильно</w:t>
      </w:r>
      <w:r w:rsidR="00827EC5" w:rsidRPr="00827EC5">
        <w:rPr>
          <w:b/>
          <w:bCs/>
          <w:i/>
          <w:sz w:val="32"/>
          <w:szCs w:val="32"/>
        </w:rPr>
        <w:t xml:space="preserve"> </w:t>
      </w:r>
      <w:r w:rsidR="00755AD2">
        <w:rPr>
          <w:b/>
          <w:bCs/>
          <w:i/>
          <w:sz w:val="32"/>
          <w:szCs w:val="32"/>
        </w:rPr>
        <w:t>знак</w:t>
      </w:r>
      <w:r>
        <w:rPr>
          <w:b/>
          <w:bCs/>
          <w:i/>
          <w:sz w:val="32"/>
          <w:szCs w:val="32"/>
        </w:rPr>
        <w:t>и</w:t>
      </w:r>
      <w:r w:rsidR="00827EC5" w:rsidRPr="00827EC5">
        <w:rPr>
          <w:b/>
          <w:bCs/>
          <w:i/>
          <w:sz w:val="32"/>
          <w:szCs w:val="32"/>
        </w:rPr>
        <w:t xml:space="preserve"> </w:t>
      </w:r>
      <w:r w:rsidR="00CB4E44">
        <w:rPr>
          <w:b/>
          <w:bCs/>
          <w:i/>
          <w:sz w:val="32"/>
          <w:szCs w:val="32"/>
        </w:rPr>
        <w:t>дорожного движения</w:t>
      </w:r>
    </w:p>
    <w:p w:rsidR="007B77D7" w:rsidRDefault="007B77D7" w:rsidP="00567866">
      <w:pPr>
        <w:pStyle w:val="Default"/>
        <w:spacing w:before="120" w:after="120"/>
        <w:ind w:firstLine="709"/>
        <w:contextualSpacing/>
        <w:jc w:val="both"/>
        <w:rPr>
          <w:sz w:val="28"/>
          <w:szCs w:val="28"/>
        </w:rPr>
      </w:pPr>
      <w:r>
        <w:rPr>
          <w:b/>
          <w:bCs/>
          <w:sz w:val="28"/>
          <w:szCs w:val="28"/>
        </w:rPr>
        <w:t xml:space="preserve">Цель: </w:t>
      </w:r>
      <w:r>
        <w:rPr>
          <w:sz w:val="28"/>
          <w:szCs w:val="28"/>
        </w:rPr>
        <w:t>закреплять знание</w:t>
      </w:r>
      <w:r w:rsidR="000C4FF1">
        <w:rPr>
          <w:sz w:val="28"/>
          <w:szCs w:val="28"/>
        </w:rPr>
        <w:t xml:space="preserve"> назначения</w:t>
      </w:r>
      <w:r>
        <w:rPr>
          <w:sz w:val="28"/>
          <w:szCs w:val="28"/>
        </w:rPr>
        <w:t xml:space="preserve"> знаков дорожного движения, развивать мышление, внимание, память, речь. </w:t>
      </w:r>
    </w:p>
    <w:p w:rsidR="007B77D7" w:rsidRDefault="007B77D7" w:rsidP="00567866">
      <w:pPr>
        <w:pStyle w:val="Default"/>
        <w:spacing w:before="120" w:after="120"/>
        <w:ind w:firstLine="709"/>
        <w:contextualSpacing/>
        <w:jc w:val="both"/>
        <w:rPr>
          <w:sz w:val="28"/>
          <w:szCs w:val="28"/>
        </w:rPr>
      </w:pPr>
      <w:r>
        <w:rPr>
          <w:b/>
          <w:bCs/>
          <w:sz w:val="28"/>
          <w:szCs w:val="28"/>
        </w:rPr>
        <w:t>Материал:</w:t>
      </w:r>
      <w:r w:rsidR="00827EC5" w:rsidRPr="00827EC5">
        <w:rPr>
          <w:b/>
          <w:bCs/>
          <w:sz w:val="28"/>
          <w:szCs w:val="28"/>
        </w:rPr>
        <w:t xml:space="preserve"> </w:t>
      </w:r>
      <w:r w:rsidR="00CB0285">
        <w:rPr>
          <w:sz w:val="28"/>
          <w:szCs w:val="28"/>
        </w:rPr>
        <w:t>дорожные знаки; макет улицы с изображением дорог, пешеходных переходов, зданий, перекрестков, автомобилей</w:t>
      </w:r>
      <w:r w:rsidR="00827EC5" w:rsidRPr="00827EC5">
        <w:rPr>
          <w:sz w:val="28"/>
          <w:szCs w:val="28"/>
        </w:rPr>
        <w:t xml:space="preserve"> </w:t>
      </w:r>
      <w:r w:rsidR="005F67F4" w:rsidRPr="005F67F4">
        <w:rPr>
          <w:b/>
          <w:i/>
          <w:sz w:val="28"/>
          <w:szCs w:val="28"/>
        </w:rPr>
        <w:t>(</w:t>
      </w:r>
      <w:r w:rsidR="005F67F4">
        <w:rPr>
          <w:b/>
          <w:i/>
          <w:sz w:val="28"/>
          <w:szCs w:val="28"/>
        </w:rPr>
        <w:t>Приложение5</w:t>
      </w:r>
      <w:r w:rsidR="00677D3B">
        <w:rPr>
          <w:b/>
          <w:i/>
          <w:sz w:val="28"/>
          <w:szCs w:val="28"/>
        </w:rPr>
        <w:t>)</w:t>
      </w:r>
      <w:r w:rsidR="00755AD2">
        <w:rPr>
          <w:sz w:val="28"/>
          <w:szCs w:val="28"/>
        </w:rPr>
        <w:t>.</w:t>
      </w:r>
    </w:p>
    <w:p w:rsidR="007B77D7" w:rsidRDefault="007B77D7" w:rsidP="00567866">
      <w:pPr>
        <w:pStyle w:val="Default"/>
        <w:spacing w:before="120" w:after="120"/>
        <w:ind w:firstLine="709"/>
        <w:contextualSpacing/>
        <w:jc w:val="both"/>
        <w:rPr>
          <w:b/>
          <w:bCs/>
          <w:sz w:val="28"/>
          <w:szCs w:val="28"/>
        </w:rPr>
      </w:pPr>
      <w:r>
        <w:rPr>
          <w:b/>
          <w:bCs/>
          <w:sz w:val="28"/>
          <w:szCs w:val="28"/>
        </w:rPr>
        <w:t xml:space="preserve">Ход игры: </w:t>
      </w:r>
    </w:p>
    <w:p w:rsidR="007B77D7" w:rsidRDefault="007B77D7" w:rsidP="00567866">
      <w:pPr>
        <w:pStyle w:val="Default"/>
        <w:spacing w:before="120" w:after="120"/>
        <w:ind w:firstLine="709"/>
        <w:contextualSpacing/>
        <w:jc w:val="both"/>
        <w:rPr>
          <w:sz w:val="28"/>
          <w:szCs w:val="28"/>
        </w:rPr>
      </w:pPr>
      <w:r>
        <w:rPr>
          <w:sz w:val="28"/>
          <w:szCs w:val="28"/>
        </w:rPr>
        <w:lastRenderedPageBreak/>
        <w:t>Задача игроков заменить словесн</w:t>
      </w:r>
      <w:r w:rsidR="0067554E">
        <w:rPr>
          <w:sz w:val="28"/>
          <w:szCs w:val="28"/>
        </w:rPr>
        <w:t>ое</w:t>
      </w:r>
      <w:r w:rsidR="00827EC5" w:rsidRPr="00827EC5">
        <w:rPr>
          <w:sz w:val="28"/>
          <w:szCs w:val="28"/>
        </w:rPr>
        <w:t xml:space="preserve"> </w:t>
      </w:r>
      <w:r w:rsidR="0067554E">
        <w:rPr>
          <w:sz w:val="28"/>
          <w:szCs w:val="28"/>
        </w:rPr>
        <w:t>описание</w:t>
      </w:r>
      <w:r w:rsidR="00827EC5" w:rsidRPr="00827EC5">
        <w:rPr>
          <w:sz w:val="28"/>
          <w:szCs w:val="28"/>
        </w:rPr>
        <w:t xml:space="preserve"> </w:t>
      </w:r>
      <w:r w:rsidR="00BD79EF">
        <w:rPr>
          <w:sz w:val="28"/>
          <w:szCs w:val="28"/>
        </w:rPr>
        <w:t>назначения</w:t>
      </w:r>
      <w:r w:rsidR="00CB0285">
        <w:rPr>
          <w:sz w:val="28"/>
          <w:szCs w:val="28"/>
        </w:rPr>
        <w:t xml:space="preserve"> дорожного  знака</w:t>
      </w:r>
      <w:r w:rsidR="00827EC5" w:rsidRPr="00827EC5">
        <w:rPr>
          <w:sz w:val="28"/>
          <w:szCs w:val="28"/>
        </w:rPr>
        <w:t xml:space="preserve"> </w:t>
      </w:r>
      <w:r w:rsidR="000C4FF1" w:rsidRPr="005F67F4">
        <w:rPr>
          <w:b/>
          <w:i/>
          <w:sz w:val="28"/>
          <w:szCs w:val="28"/>
        </w:rPr>
        <w:t>(</w:t>
      </w:r>
      <w:r w:rsidR="000C4FF1">
        <w:rPr>
          <w:b/>
          <w:i/>
          <w:sz w:val="28"/>
          <w:szCs w:val="28"/>
        </w:rPr>
        <w:t>Приложение 6)</w:t>
      </w:r>
      <w:r>
        <w:rPr>
          <w:sz w:val="28"/>
          <w:szCs w:val="28"/>
        </w:rPr>
        <w:t xml:space="preserve"> на </w:t>
      </w:r>
      <w:r w:rsidR="00CB0285">
        <w:rPr>
          <w:sz w:val="28"/>
          <w:szCs w:val="28"/>
        </w:rPr>
        <w:t>сам</w:t>
      </w:r>
      <w:r>
        <w:rPr>
          <w:sz w:val="28"/>
          <w:szCs w:val="28"/>
        </w:rPr>
        <w:t xml:space="preserve"> знак</w:t>
      </w:r>
      <w:r w:rsidR="00BD79EF">
        <w:rPr>
          <w:sz w:val="28"/>
          <w:szCs w:val="28"/>
        </w:rPr>
        <w:t xml:space="preserve"> на макете</w:t>
      </w:r>
      <w:r>
        <w:rPr>
          <w:sz w:val="28"/>
          <w:szCs w:val="28"/>
        </w:rPr>
        <w:t xml:space="preserve">. Игра может проводиться в двух вариантах: </w:t>
      </w:r>
    </w:p>
    <w:p w:rsidR="007B77D7" w:rsidRDefault="007B77D7" w:rsidP="00567866">
      <w:pPr>
        <w:pStyle w:val="Default"/>
        <w:spacing w:before="120" w:after="120"/>
        <w:ind w:firstLine="709"/>
        <w:contextualSpacing/>
        <w:jc w:val="both"/>
        <w:rPr>
          <w:sz w:val="28"/>
          <w:szCs w:val="28"/>
        </w:rPr>
      </w:pPr>
      <w:r>
        <w:rPr>
          <w:sz w:val="28"/>
          <w:szCs w:val="28"/>
        </w:rPr>
        <w:t>1. Один игрок расставляет знаки, остальные оценивают правильность.</w:t>
      </w:r>
    </w:p>
    <w:p w:rsidR="007B77D7" w:rsidRDefault="007B77D7" w:rsidP="00567866">
      <w:pPr>
        <w:pStyle w:val="Default"/>
        <w:spacing w:before="120" w:after="120"/>
        <w:ind w:firstLine="709"/>
        <w:contextualSpacing/>
        <w:jc w:val="both"/>
        <w:rPr>
          <w:sz w:val="28"/>
          <w:szCs w:val="28"/>
        </w:rPr>
      </w:pPr>
      <w:r>
        <w:rPr>
          <w:sz w:val="28"/>
          <w:szCs w:val="28"/>
        </w:rPr>
        <w:t>2. Два игрока соревнуются, кт</w:t>
      </w:r>
      <w:r w:rsidR="00B60062">
        <w:rPr>
          <w:sz w:val="28"/>
          <w:szCs w:val="28"/>
        </w:rPr>
        <w:t>о</w:t>
      </w:r>
      <w:r w:rsidR="00827EC5" w:rsidRPr="00827EC5">
        <w:rPr>
          <w:sz w:val="28"/>
          <w:szCs w:val="28"/>
        </w:rPr>
        <w:t xml:space="preserve"> </w:t>
      </w:r>
      <w:r>
        <w:rPr>
          <w:sz w:val="28"/>
          <w:szCs w:val="28"/>
        </w:rPr>
        <w:t>быстрее и правильнее расставит знаки.</w:t>
      </w:r>
    </w:p>
    <w:p w:rsidR="0083223B" w:rsidRDefault="0083223B" w:rsidP="00567866">
      <w:pPr>
        <w:pStyle w:val="Default"/>
        <w:spacing w:before="120" w:after="120"/>
        <w:ind w:firstLine="709"/>
        <w:contextualSpacing/>
        <w:jc w:val="both"/>
        <w:rPr>
          <w:b/>
          <w:bCs/>
          <w:sz w:val="28"/>
          <w:szCs w:val="28"/>
        </w:rPr>
      </w:pPr>
    </w:p>
    <w:p w:rsidR="004A13F8" w:rsidRPr="0083223B" w:rsidRDefault="004A13F8" w:rsidP="00E95764">
      <w:pPr>
        <w:pStyle w:val="Default"/>
        <w:numPr>
          <w:ilvl w:val="0"/>
          <w:numId w:val="13"/>
        </w:numPr>
        <w:spacing w:before="120" w:after="120"/>
        <w:ind w:left="0" w:firstLine="709"/>
        <w:contextualSpacing/>
        <w:jc w:val="center"/>
        <w:rPr>
          <w:i/>
          <w:sz w:val="32"/>
          <w:szCs w:val="32"/>
        </w:rPr>
      </w:pPr>
      <w:r w:rsidRPr="0083223B">
        <w:rPr>
          <w:b/>
          <w:bCs/>
          <w:i/>
          <w:sz w:val="32"/>
          <w:szCs w:val="32"/>
        </w:rPr>
        <w:t>«Угадай знак»</w:t>
      </w:r>
    </w:p>
    <w:p w:rsidR="004A13F8" w:rsidRDefault="004A13F8" w:rsidP="00567866">
      <w:pPr>
        <w:pStyle w:val="Default"/>
        <w:spacing w:before="120" w:after="120"/>
        <w:ind w:firstLine="709"/>
        <w:contextualSpacing/>
        <w:jc w:val="both"/>
        <w:rPr>
          <w:sz w:val="28"/>
          <w:szCs w:val="28"/>
        </w:rPr>
      </w:pPr>
      <w:r>
        <w:rPr>
          <w:b/>
          <w:bCs/>
          <w:sz w:val="28"/>
          <w:szCs w:val="28"/>
        </w:rPr>
        <w:t xml:space="preserve">Цель: </w:t>
      </w:r>
      <w:r>
        <w:rPr>
          <w:sz w:val="28"/>
          <w:szCs w:val="28"/>
        </w:rPr>
        <w:t xml:space="preserve">закреплять знания о дорожных знаках, развивать мышление, внимание, наблюдательность. </w:t>
      </w:r>
    </w:p>
    <w:p w:rsidR="004A13F8" w:rsidRDefault="004A13F8" w:rsidP="00567866">
      <w:pPr>
        <w:pStyle w:val="Default"/>
        <w:spacing w:before="120" w:after="120"/>
        <w:ind w:firstLine="709"/>
        <w:contextualSpacing/>
        <w:jc w:val="both"/>
        <w:rPr>
          <w:sz w:val="28"/>
          <w:szCs w:val="28"/>
        </w:rPr>
      </w:pPr>
      <w:r>
        <w:rPr>
          <w:b/>
          <w:bCs/>
          <w:sz w:val="28"/>
          <w:szCs w:val="28"/>
        </w:rPr>
        <w:t xml:space="preserve">Материал: </w:t>
      </w:r>
      <w:r>
        <w:rPr>
          <w:sz w:val="28"/>
          <w:szCs w:val="28"/>
        </w:rPr>
        <w:t xml:space="preserve">дорожные знаки, жетоны. </w:t>
      </w:r>
    </w:p>
    <w:p w:rsidR="004C3D68" w:rsidRDefault="004A13F8" w:rsidP="00567866">
      <w:pPr>
        <w:pStyle w:val="Default"/>
        <w:spacing w:before="120" w:after="120"/>
        <w:ind w:firstLine="709"/>
        <w:contextualSpacing/>
        <w:jc w:val="both"/>
        <w:rPr>
          <w:b/>
          <w:bCs/>
          <w:i/>
          <w:iCs/>
          <w:sz w:val="28"/>
          <w:szCs w:val="28"/>
        </w:rPr>
      </w:pPr>
      <w:r>
        <w:rPr>
          <w:b/>
          <w:bCs/>
          <w:sz w:val="28"/>
          <w:szCs w:val="28"/>
        </w:rPr>
        <w:t>Ход игры</w:t>
      </w:r>
      <w:r>
        <w:rPr>
          <w:b/>
          <w:bCs/>
          <w:i/>
          <w:iCs/>
          <w:sz w:val="28"/>
          <w:szCs w:val="28"/>
        </w:rPr>
        <w:t xml:space="preserve">: </w:t>
      </w:r>
    </w:p>
    <w:p w:rsidR="004A13F8" w:rsidRDefault="000337BB" w:rsidP="000337BB">
      <w:pPr>
        <w:pStyle w:val="Default"/>
        <w:spacing w:before="120" w:after="120"/>
        <w:ind w:firstLine="709"/>
        <w:contextualSpacing/>
        <w:jc w:val="both"/>
        <w:rPr>
          <w:sz w:val="28"/>
          <w:szCs w:val="28"/>
        </w:rPr>
      </w:pPr>
      <w:r>
        <w:rPr>
          <w:sz w:val="28"/>
          <w:szCs w:val="28"/>
        </w:rPr>
        <w:t>Все изученные знак</w:t>
      </w:r>
      <w:proofErr w:type="gramStart"/>
      <w:r>
        <w:rPr>
          <w:sz w:val="28"/>
          <w:szCs w:val="28"/>
        </w:rPr>
        <w:t>и</w:t>
      </w:r>
      <w:r w:rsidR="00677D3B" w:rsidRPr="005F67F4">
        <w:rPr>
          <w:b/>
          <w:i/>
          <w:sz w:val="28"/>
          <w:szCs w:val="28"/>
        </w:rPr>
        <w:t>(</w:t>
      </w:r>
      <w:proofErr w:type="gramEnd"/>
      <w:r w:rsidR="00677D3B">
        <w:rPr>
          <w:b/>
          <w:i/>
          <w:sz w:val="28"/>
          <w:szCs w:val="28"/>
        </w:rPr>
        <w:t>Приложение 1</w:t>
      </w:r>
      <w:r w:rsidR="00BD79EF">
        <w:rPr>
          <w:sz w:val="28"/>
          <w:szCs w:val="28"/>
        </w:rPr>
        <w:t>)</w:t>
      </w:r>
      <w:r>
        <w:rPr>
          <w:sz w:val="28"/>
          <w:szCs w:val="28"/>
        </w:rPr>
        <w:t xml:space="preserve"> расставляют на расстоянии друг от друга. </w:t>
      </w:r>
      <w:r w:rsidR="004A13F8">
        <w:rPr>
          <w:sz w:val="28"/>
          <w:szCs w:val="28"/>
        </w:rPr>
        <w:t>Воспитатель зачитывает словесное описани</w:t>
      </w:r>
      <w:proofErr w:type="gramStart"/>
      <w:r w:rsidR="004A13F8">
        <w:rPr>
          <w:sz w:val="28"/>
          <w:szCs w:val="28"/>
        </w:rPr>
        <w:t>е</w:t>
      </w:r>
      <w:r w:rsidR="00677D3B" w:rsidRPr="005F67F4">
        <w:rPr>
          <w:b/>
          <w:i/>
          <w:sz w:val="28"/>
          <w:szCs w:val="28"/>
        </w:rPr>
        <w:t>(</w:t>
      </w:r>
      <w:proofErr w:type="gramEnd"/>
      <w:r w:rsidR="00677D3B">
        <w:rPr>
          <w:b/>
          <w:i/>
          <w:sz w:val="28"/>
          <w:szCs w:val="28"/>
        </w:rPr>
        <w:t>Приложение 6)</w:t>
      </w:r>
      <w:r w:rsidR="004A13F8">
        <w:rPr>
          <w:sz w:val="28"/>
          <w:szCs w:val="28"/>
        </w:rPr>
        <w:t xml:space="preserve"> того, что обозначает тот или иной знак. Дети должны подбежать к нужному знаку. Дети, правильно выбравшие знак, получают жетон. В конц</w:t>
      </w:r>
      <w:r w:rsidR="00BD79EF">
        <w:rPr>
          <w:sz w:val="28"/>
          <w:szCs w:val="28"/>
        </w:rPr>
        <w:t>е</w:t>
      </w:r>
      <w:r w:rsidR="000C4FF1">
        <w:rPr>
          <w:sz w:val="28"/>
          <w:szCs w:val="28"/>
        </w:rPr>
        <w:t xml:space="preserve"> игры определяют</w:t>
      </w:r>
      <w:r w:rsidR="00827EC5" w:rsidRPr="00827EC5">
        <w:rPr>
          <w:sz w:val="28"/>
          <w:szCs w:val="28"/>
        </w:rPr>
        <w:t xml:space="preserve"> </w:t>
      </w:r>
      <w:proofErr w:type="spellStart"/>
      <w:r w:rsidR="000C4FF1">
        <w:rPr>
          <w:sz w:val="28"/>
          <w:szCs w:val="28"/>
        </w:rPr>
        <w:t>победителя</w:t>
      </w:r>
      <w:proofErr w:type="gramStart"/>
      <w:r w:rsidR="000C4FF1">
        <w:rPr>
          <w:sz w:val="28"/>
          <w:szCs w:val="28"/>
        </w:rPr>
        <w:t>,э</w:t>
      </w:r>
      <w:proofErr w:type="gramEnd"/>
      <w:r w:rsidR="000C4FF1">
        <w:rPr>
          <w:sz w:val="28"/>
          <w:szCs w:val="28"/>
        </w:rPr>
        <w:t>то</w:t>
      </w:r>
      <w:proofErr w:type="spellEnd"/>
      <w:r w:rsidR="000C4FF1">
        <w:rPr>
          <w:sz w:val="28"/>
          <w:szCs w:val="28"/>
        </w:rPr>
        <w:t xml:space="preserve"> тот</w:t>
      </w:r>
      <w:r w:rsidR="00FC3919">
        <w:rPr>
          <w:sz w:val="28"/>
          <w:szCs w:val="28"/>
        </w:rPr>
        <w:t xml:space="preserve">, </w:t>
      </w:r>
      <w:r w:rsidR="004A13F8">
        <w:rPr>
          <w:sz w:val="28"/>
          <w:szCs w:val="28"/>
        </w:rPr>
        <w:t xml:space="preserve">у кого </w:t>
      </w:r>
      <w:r w:rsidR="00FC3919">
        <w:rPr>
          <w:sz w:val="28"/>
          <w:szCs w:val="28"/>
        </w:rPr>
        <w:t>бо</w:t>
      </w:r>
      <w:r w:rsidR="000C4FF1">
        <w:rPr>
          <w:sz w:val="28"/>
          <w:szCs w:val="28"/>
        </w:rPr>
        <w:t xml:space="preserve">льше </w:t>
      </w:r>
      <w:r w:rsidR="004A13F8">
        <w:rPr>
          <w:sz w:val="28"/>
          <w:szCs w:val="28"/>
        </w:rPr>
        <w:t xml:space="preserve"> жетонов</w:t>
      </w:r>
      <w:r w:rsidR="000C4FF1">
        <w:rPr>
          <w:sz w:val="28"/>
          <w:szCs w:val="28"/>
        </w:rPr>
        <w:t>.</w:t>
      </w:r>
    </w:p>
    <w:p w:rsidR="0083223B" w:rsidRDefault="0083223B" w:rsidP="00567866">
      <w:pPr>
        <w:pStyle w:val="Default"/>
        <w:spacing w:before="120" w:after="120"/>
        <w:ind w:firstLine="709"/>
        <w:contextualSpacing/>
        <w:jc w:val="both"/>
        <w:rPr>
          <w:b/>
          <w:bCs/>
          <w:sz w:val="28"/>
          <w:szCs w:val="28"/>
        </w:rPr>
      </w:pPr>
    </w:p>
    <w:p w:rsidR="004A13F8" w:rsidRPr="00AD72A2" w:rsidRDefault="004A13F8" w:rsidP="00E95764">
      <w:pPr>
        <w:pStyle w:val="Default"/>
        <w:numPr>
          <w:ilvl w:val="0"/>
          <w:numId w:val="12"/>
        </w:numPr>
        <w:spacing w:before="120" w:after="120"/>
        <w:ind w:left="0" w:firstLine="709"/>
        <w:contextualSpacing/>
        <w:jc w:val="center"/>
        <w:rPr>
          <w:i/>
          <w:sz w:val="32"/>
          <w:szCs w:val="32"/>
        </w:rPr>
      </w:pPr>
      <w:r w:rsidRPr="00AD72A2">
        <w:rPr>
          <w:b/>
          <w:bCs/>
          <w:i/>
          <w:sz w:val="32"/>
          <w:szCs w:val="32"/>
        </w:rPr>
        <w:t>«Игра в слова»</w:t>
      </w:r>
    </w:p>
    <w:p w:rsidR="004A13F8" w:rsidRDefault="004A13F8" w:rsidP="00567866">
      <w:pPr>
        <w:pStyle w:val="Default"/>
        <w:spacing w:before="120" w:after="120"/>
        <w:ind w:firstLine="709"/>
        <w:contextualSpacing/>
        <w:jc w:val="both"/>
        <w:rPr>
          <w:sz w:val="28"/>
          <w:szCs w:val="28"/>
        </w:rPr>
      </w:pPr>
      <w:r>
        <w:rPr>
          <w:sz w:val="28"/>
          <w:szCs w:val="28"/>
        </w:rPr>
        <w:t xml:space="preserve">1. Хлопните в ладоши, услышав слово, относящееся к светофору. Объясните выбор каждого слова. </w:t>
      </w:r>
    </w:p>
    <w:p w:rsidR="00B749F2" w:rsidRDefault="004A13F8" w:rsidP="00567866">
      <w:pPr>
        <w:pStyle w:val="Default"/>
        <w:spacing w:before="120" w:after="120"/>
        <w:ind w:firstLine="709"/>
        <w:contextualSpacing/>
        <w:jc w:val="both"/>
        <w:rPr>
          <w:sz w:val="28"/>
          <w:szCs w:val="28"/>
        </w:rPr>
      </w:pPr>
      <w:proofErr w:type="gramStart"/>
      <w:r>
        <w:rPr>
          <w:sz w:val="28"/>
          <w:szCs w:val="28"/>
        </w:rPr>
        <w:t>Словарь: три глаза, стоит на улице, перекресток,</w:t>
      </w:r>
      <w:r w:rsidR="00827EC5" w:rsidRPr="00827EC5">
        <w:rPr>
          <w:sz w:val="28"/>
          <w:szCs w:val="28"/>
        </w:rPr>
        <w:t xml:space="preserve"> </w:t>
      </w:r>
      <w:r w:rsidR="000C4FF1">
        <w:rPr>
          <w:sz w:val="28"/>
          <w:szCs w:val="28"/>
        </w:rPr>
        <w:t xml:space="preserve">дневной </w:t>
      </w:r>
      <w:r>
        <w:rPr>
          <w:sz w:val="28"/>
          <w:szCs w:val="28"/>
        </w:rPr>
        <w:t xml:space="preserve"> свет, одна нога, желтый свет, красный свет, переход через улицу, помощник пешехода, зеленый свет, стоит дома. </w:t>
      </w:r>
      <w:proofErr w:type="gramEnd"/>
    </w:p>
    <w:p w:rsidR="004A13F8" w:rsidRDefault="004A13F8" w:rsidP="00567866">
      <w:pPr>
        <w:pStyle w:val="Default"/>
        <w:spacing w:before="120" w:after="120"/>
        <w:ind w:firstLine="709"/>
        <w:contextualSpacing/>
        <w:jc w:val="both"/>
        <w:rPr>
          <w:sz w:val="28"/>
          <w:szCs w:val="28"/>
        </w:rPr>
      </w:pPr>
      <w:r>
        <w:rPr>
          <w:sz w:val="28"/>
          <w:szCs w:val="28"/>
        </w:rPr>
        <w:t xml:space="preserve">2 . Хлопните в ладоши, услышав слово, относящееся к пассажиру. Объясните выбор каждого слова. </w:t>
      </w:r>
    </w:p>
    <w:p w:rsidR="004A13F8" w:rsidRDefault="004A13F8" w:rsidP="00567866">
      <w:pPr>
        <w:pStyle w:val="Default"/>
        <w:spacing w:before="120" w:after="120"/>
        <w:ind w:firstLine="709"/>
        <w:contextualSpacing/>
        <w:jc w:val="both"/>
        <w:rPr>
          <w:sz w:val="28"/>
          <w:szCs w:val="28"/>
        </w:rPr>
      </w:pPr>
      <w:proofErr w:type="gramStart"/>
      <w:r>
        <w:rPr>
          <w:sz w:val="28"/>
          <w:szCs w:val="28"/>
        </w:rPr>
        <w:t xml:space="preserve">Словарь: автобус, маршрут, остановка, дорога, купание, чтение, сон, билет, кондуктор, перелет на самолете, пешеход, сиденье, салон, кровать. </w:t>
      </w:r>
      <w:proofErr w:type="gramEnd"/>
    </w:p>
    <w:p w:rsidR="004A13F8" w:rsidRDefault="004A13F8" w:rsidP="00567866">
      <w:pPr>
        <w:pStyle w:val="Default"/>
        <w:spacing w:before="120" w:after="120"/>
        <w:ind w:firstLine="709"/>
        <w:contextualSpacing/>
        <w:jc w:val="both"/>
        <w:rPr>
          <w:sz w:val="28"/>
          <w:szCs w:val="28"/>
        </w:rPr>
      </w:pPr>
      <w:r>
        <w:rPr>
          <w:sz w:val="28"/>
          <w:szCs w:val="28"/>
        </w:rPr>
        <w:t xml:space="preserve">3. </w:t>
      </w:r>
      <w:proofErr w:type="gramStart"/>
      <w:r>
        <w:rPr>
          <w:sz w:val="28"/>
          <w:szCs w:val="28"/>
        </w:rPr>
        <w:t xml:space="preserve">Составьте рассказ со словами: утро, завтрак, дорога в школу (детский сад), тротуар, булочная, аптека, перекресток, наземный переход, светофор, детский сад. </w:t>
      </w:r>
      <w:proofErr w:type="gramEnd"/>
    </w:p>
    <w:p w:rsidR="00373B26" w:rsidRDefault="00373B26" w:rsidP="00567866">
      <w:pPr>
        <w:pStyle w:val="Default"/>
        <w:spacing w:before="120" w:after="120"/>
        <w:ind w:firstLine="709"/>
        <w:contextualSpacing/>
        <w:jc w:val="both"/>
        <w:rPr>
          <w:sz w:val="28"/>
          <w:szCs w:val="28"/>
        </w:rPr>
      </w:pPr>
    </w:p>
    <w:p w:rsidR="00373B26" w:rsidRPr="004C3D68" w:rsidRDefault="00373B26" w:rsidP="00E95764">
      <w:pPr>
        <w:pStyle w:val="Default"/>
        <w:numPr>
          <w:ilvl w:val="0"/>
          <w:numId w:val="11"/>
        </w:numPr>
        <w:spacing w:before="120" w:after="120"/>
        <w:ind w:left="0" w:firstLine="709"/>
        <w:contextualSpacing/>
        <w:jc w:val="center"/>
        <w:rPr>
          <w:i/>
          <w:sz w:val="32"/>
          <w:szCs w:val="32"/>
        </w:rPr>
      </w:pPr>
      <w:r>
        <w:rPr>
          <w:b/>
          <w:bCs/>
          <w:i/>
          <w:sz w:val="32"/>
          <w:szCs w:val="32"/>
        </w:rPr>
        <w:t>Вопрос-ответ</w:t>
      </w:r>
    </w:p>
    <w:p w:rsidR="004A13F8" w:rsidRDefault="004A13F8" w:rsidP="00567866">
      <w:pPr>
        <w:pStyle w:val="Default"/>
        <w:spacing w:before="120" w:after="120"/>
        <w:ind w:firstLine="709"/>
        <w:contextualSpacing/>
        <w:jc w:val="both"/>
        <w:rPr>
          <w:sz w:val="28"/>
          <w:szCs w:val="28"/>
        </w:rPr>
      </w:pPr>
      <w:r>
        <w:rPr>
          <w:b/>
          <w:bCs/>
          <w:sz w:val="28"/>
          <w:szCs w:val="28"/>
        </w:rPr>
        <w:t xml:space="preserve">Цель: </w:t>
      </w:r>
      <w:r>
        <w:rPr>
          <w:sz w:val="28"/>
          <w:szCs w:val="28"/>
        </w:rPr>
        <w:t>закрепить знания детей о правилах дорожного движения</w:t>
      </w:r>
      <w:r w:rsidR="00A05ED5">
        <w:rPr>
          <w:sz w:val="28"/>
          <w:szCs w:val="28"/>
        </w:rPr>
        <w:t>.</w:t>
      </w:r>
    </w:p>
    <w:p w:rsidR="004A13F8" w:rsidRDefault="004A13F8" w:rsidP="00567866">
      <w:pPr>
        <w:pStyle w:val="Default"/>
        <w:spacing w:before="120" w:after="120"/>
        <w:ind w:firstLine="709"/>
        <w:contextualSpacing/>
        <w:jc w:val="both"/>
        <w:rPr>
          <w:sz w:val="28"/>
          <w:szCs w:val="28"/>
        </w:rPr>
      </w:pPr>
      <w:r>
        <w:rPr>
          <w:b/>
          <w:bCs/>
          <w:sz w:val="28"/>
          <w:szCs w:val="28"/>
        </w:rPr>
        <w:t xml:space="preserve">Материал: </w:t>
      </w:r>
      <w:r>
        <w:rPr>
          <w:sz w:val="28"/>
          <w:szCs w:val="28"/>
        </w:rPr>
        <w:t xml:space="preserve">мяч. </w:t>
      </w:r>
    </w:p>
    <w:p w:rsidR="004C3D68" w:rsidRDefault="004A13F8" w:rsidP="00567866">
      <w:pPr>
        <w:pStyle w:val="Default"/>
        <w:spacing w:before="120" w:after="120"/>
        <w:ind w:firstLine="709"/>
        <w:contextualSpacing/>
        <w:jc w:val="both"/>
        <w:rPr>
          <w:b/>
          <w:bCs/>
          <w:sz w:val="28"/>
          <w:szCs w:val="28"/>
        </w:rPr>
      </w:pPr>
      <w:r>
        <w:rPr>
          <w:b/>
          <w:bCs/>
          <w:sz w:val="28"/>
          <w:szCs w:val="28"/>
        </w:rPr>
        <w:t xml:space="preserve">Ход игры: </w:t>
      </w:r>
    </w:p>
    <w:p w:rsidR="004A13F8" w:rsidRDefault="004A13F8" w:rsidP="00567866">
      <w:pPr>
        <w:pStyle w:val="Default"/>
        <w:spacing w:before="120" w:after="120"/>
        <w:ind w:firstLine="709"/>
        <w:contextualSpacing/>
        <w:jc w:val="both"/>
        <w:rPr>
          <w:sz w:val="28"/>
          <w:szCs w:val="28"/>
        </w:rPr>
      </w:pPr>
      <w:r>
        <w:rPr>
          <w:sz w:val="28"/>
          <w:szCs w:val="28"/>
        </w:rPr>
        <w:t xml:space="preserve">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 </w:t>
      </w:r>
    </w:p>
    <w:p w:rsidR="000337BB" w:rsidRDefault="000337BB" w:rsidP="00567866">
      <w:pPr>
        <w:pStyle w:val="Default"/>
        <w:spacing w:before="120" w:after="120"/>
        <w:ind w:firstLine="709"/>
        <w:contextualSpacing/>
        <w:jc w:val="both"/>
        <w:rPr>
          <w:sz w:val="28"/>
          <w:szCs w:val="28"/>
        </w:rPr>
      </w:pPr>
      <w:r>
        <w:rPr>
          <w:sz w:val="28"/>
          <w:szCs w:val="28"/>
        </w:rPr>
        <w:t>Примерные вопросы и ответы.</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По дороге кто идет?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Пешеход.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Кто </w:t>
      </w:r>
      <w:r w:rsidR="000337BB">
        <w:rPr>
          <w:sz w:val="28"/>
          <w:szCs w:val="28"/>
        </w:rPr>
        <w:t>а</w:t>
      </w:r>
      <w:r w:rsidR="00DC14DB">
        <w:rPr>
          <w:sz w:val="28"/>
          <w:szCs w:val="28"/>
        </w:rPr>
        <w:t>втомобиль</w:t>
      </w:r>
      <w:r>
        <w:rPr>
          <w:sz w:val="28"/>
          <w:szCs w:val="28"/>
        </w:rPr>
        <w:t xml:space="preserve"> ведет?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Водитель.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Сколько «глаз» у светофора?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Три глаза.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Если красный «глаз» горит, то о чем он говорит? </w:t>
      </w:r>
    </w:p>
    <w:p w:rsidR="004A13F8" w:rsidRDefault="004A13F8" w:rsidP="00567866">
      <w:pPr>
        <w:pStyle w:val="Default"/>
        <w:spacing w:before="120" w:after="120"/>
        <w:ind w:firstLine="709"/>
        <w:contextualSpacing/>
        <w:jc w:val="both"/>
        <w:rPr>
          <w:sz w:val="28"/>
          <w:szCs w:val="28"/>
        </w:rPr>
      </w:pPr>
      <w:r>
        <w:rPr>
          <w:i/>
          <w:iCs/>
          <w:sz w:val="28"/>
          <w:szCs w:val="28"/>
        </w:rPr>
        <w:lastRenderedPageBreak/>
        <w:t xml:space="preserve">Ребенок: </w:t>
      </w:r>
      <w:r>
        <w:rPr>
          <w:sz w:val="28"/>
          <w:szCs w:val="28"/>
        </w:rPr>
        <w:t xml:space="preserve">Стой и жди.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Если желтый «глаз» горит, то о чем он говорит?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Подожди.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Если зеленый «глаз» горит, то о чем он говорит?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Можете идти.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Идут наши ножки </w:t>
      </w:r>
      <w:proofErr w:type="gramStart"/>
      <w:r>
        <w:rPr>
          <w:sz w:val="28"/>
          <w:szCs w:val="28"/>
        </w:rPr>
        <w:t>по</w:t>
      </w:r>
      <w:proofErr w:type="gramEnd"/>
      <w:r>
        <w:rPr>
          <w:sz w:val="28"/>
          <w:szCs w:val="28"/>
        </w:rPr>
        <w:t xml:space="preserve"> пешеходной…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Дорожке.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Где мы автобус ждем?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На остановке. </w:t>
      </w:r>
    </w:p>
    <w:p w:rsidR="004A13F8" w:rsidRDefault="004A13F8" w:rsidP="00567866">
      <w:pPr>
        <w:pStyle w:val="Default"/>
        <w:spacing w:before="120" w:after="120"/>
        <w:ind w:firstLine="709"/>
        <w:contextualSpacing/>
        <w:jc w:val="both"/>
        <w:rPr>
          <w:sz w:val="28"/>
          <w:szCs w:val="28"/>
        </w:rPr>
      </w:pPr>
      <w:r>
        <w:rPr>
          <w:i/>
          <w:iCs/>
          <w:sz w:val="28"/>
          <w:szCs w:val="28"/>
        </w:rPr>
        <w:t xml:space="preserve">Воспитатель: </w:t>
      </w:r>
      <w:r>
        <w:rPr>
          <w:sz w:val="28"/>
          <w:szCs w:val="28"/>
        </w:rPr>
        <w:t xml:space="preserve">Где играем в прятки? </w:t>
      </w:r>
    </w:p>
    <w:p w:rsidR="004A13F8" w:rsidRDefault="004A13F8" w:rsidP="00567866">
      <w:pPr>
        <w:pStyle w:val="Default"/>
        <w:spacing w:before="120" w:after="120"/>
        <w:ind w:firstLine="709"/>
        <w:contextualSpacing/>
        <w:jc w:val="both"/>
        <w:rPr>
          <w:sz w:val="28"/>
          <w:szCs w:val="28"/>
        </w:rPr>
      </w:pPr>
      <w:r>
        <w:rPr>
          <w:i/>
          <w:iCs/>
          <w:sz w:val="28"/>
          <w:szCs w:val="28"/>
        </w:rPr>
        <w:t xml:space="preserve">Ребенок: </w:t>
      </w:r>
      <w:r>
        <w:rPr>
          <w:sz w:val="28"/>
          <w:szCs w:val="28"/>
        </w:rPr>
        <w:t xml:space="preserve">На детской площадке. </w:t>
      </w:r>
    </w:p>
    <w:p w:rsidR="00EF1513" w:rsidRDefault="00EF1513" w:rsidP="00567866">
      <w:pPr>
        <w:pStyle w:val="Default"/>
        <w:spacing w:before="120" w:after="120"/>
        <w:ind w:firstLine="709"/>
        <w:contextualSpacing/>
        <w:jc w:val="both"/>
        <w:rPr>
          <w:sz w:val="28"/>
          <w:szCs w:val="28"/>
        </w:rPr>
      </w:pPr>
    </w:p>
    <w:p w:rsidR="00EF1513" w:rsidRPr="00CF33B3" w:rsidRDefault="00EF1513" w:rsidP="00E95764">
      <w:pPr>
        <w:pStyle w:val="Default"/>
        <w:numPr>
          <w:ilvl w:val="0"/>
          <w:numId w:val="8"/>
        </w:numPr>
        <w:spacing w:before="120" w:after="120"/>
        <w:ind w:left="0" w:firstLine="709"/>
        <w:contextualSpacing/>
        <w:jc w:val="center"/>
        <w:rPr>
          <w:i/>
          <w:sz w:val="32"/>
          <w:szCs w:val="32"/>
        </w:rPr>
      </w:pPr>
      <w:r>
        <w:rPr>
          <w:b/>
          <w:bCs/>
          <w:i/>
          <w:sz w:val="32"/>
          <w:szCs w:val="32"/>
        </w:rPr>
        <w:t>Дорожные ситуации</w:t>
      </w:r>
    </w:p>
    <w:p w:rsidR="00EF1513" w:rsidRDefault="00EF1513" w:rsidP="00EF1513">
      <w:pPr>
        <w:pStyle w:val="Default"/>
        <w:spacing w:before="120" w:after="120"/>
        <w:ind w:firstLine="709"/>
        <w:contextualSpacing/>
        <w:jc w:val="both"/>
        <w:rPr>
          <w:sz w:val="28"/>
          <w:szCs w:val="28"/>
        </w:rPr>
      </w:pPr>
      <w:r>
        <w:rPr>
          <w:b/>
          <w:bCs/>
          <w:sz w:val="28"/>
          <w:szCs w:val="28"/>
        </w:rPr>
        <w:t xml:space="preserve">Цель: </w:t>
      </w:r>
      <w:r>
        <w:rPr>
          <w:sz w:val="28"/>
          <w:szCs w:val="28"/>
        </w:rPr>
        <w:t>учить детей различать следующие дорожные знак</w:t>
      </w:r>
      <w:proofErr w:type="gramStart"/>
      <w:r>
        <w:rPr>
          <w:sz w:val="28"/>
          <w:szCs w:val="28"/>
        </w:rPr>
        <w:t>и</w:t>
      </w:r>
      <w:r w:rsidR="00293FAE">
        <w:rPr>
          <w:sz w:val="28"/>
          <w:szCs w:val="28"/>
        </w:rPr>
        <w:t>(</w:t>
      </w:r>
      <w:proofErr w:type="gramEnd"/>
      <w:r w:rsidR="00293FAE">
        <w:rPr>
          <w:sz w:val="28"/>
          <w:szCs w:val="28"/>
        </w:rPr>
        <w:t xml:space="preserve"> </w:t>
      </w:r>
      <w:r>
        <w:rPr>
          <w:sz w:val="28"/>
          <w:szCs w:val="28"/>
        </w:rPr>
        <w:t>«Железнодорожный переезд», «Дети», «Пешеходный переход»,  «Въезд запрещен», «П</w:t>
      </w:r>
      <w:r w:rsidR="00EF79A0">
        <w:rPr>
          <w:sz w:val="28"/>
          <w:szCs w:val="28"/>
        </w:rPr>
        <w:t>одача звукового сигнала</w:t>
      </w:r>
      <w:r>
        <w:rPr>
          <w:sz w:val="28"/>
          <w:szCs w:val="28"/>
        </w:rPr>
        <w:t>»</w:t>
      </w:r>
      <w:r w:rsidR="00B33725">
        <w:rPr>
          <w:sz w:val="28"/>
          <w:szCs w:val="28"/>
        </w:rPr>
        <w:t>,</w:t>
      </w:r>
      <w:r>
        <w:rPr>
          <w:sz w:val="28"/>
          <w:szCs w:val="28"/>
        </w:rPr>
        <w:t xml:space="preserve"> «</w:t>
      </w:r>
      <w:r w:rsidR="00EF79A0">
        <w:rPr>
          <w:sz w:val="28"/>
          <w:szCs w:val="28"/>
        </w:rPr>
        <w:t>Опасный поворот</w:t>
      </w:r>
      <w:r>
        <w:rPr>
          <w:sz w:val="28"/>
          <w:szCs w:val="28"/>
        </w:rPr>
        <w:t>», «</w:t>
      </w:r>
      <w:r w:rsidR="00EF79A0">
        <w:rPr>
          <w:sz w:val="28"/>
          <w:szCs w:val="28"/>
        </w:rPr>
        <w:t>Дорожные работы</w:t>
      </w:r>
      <w:r>
        <w:rPr>
          <w:sz w:val="28"/>
          <w:szCs w:val="28"/>
        </w:rPr>
        <w:t>», «</w:t>
      </w:r>
      <w:r w:rsidR="00EF79A0">
        <w:rPr>
          <w:sz w:val="28"/>
          <w:szCs w:val="28"/>
        </w:rPr>
        <w:t>Движение пешеходов запрещено</w:t>
      </w:r>
      <w:r>
        <w:rPr>
          <w:sz w:val="28"/>
          <w:szCs w:val="28"/>
        </w:rPr>
        <w:t>», «</w:t>
      </w:r>
      <w:r w:rsidR="00EF79A0">
        <w:rPr>
          <w:sz w:val="28"/>
          <w:szCs w:val="28"/>
        </w:rPr>
        <w:t>Пост ДПС</w:t>
      </w:r>
      <w:r w:rsidR="00B33725">
        <w:rPr>
          <w:sz w:val="28"/>
          <w:szCs w:val="28"/>
        </w:rPr>
        <w:t>», «</w:t>
      </w:r>
      <w:r w:rsidR="00F41300">
        <w:rPr>
          <w:sz w:val="28"/>
          <w:szCs w:val="28"/>
        </w:rPr>
        <w:t>Ограничение максимальной скорости</w:t>
      </w:r>
      <w:r w:rsidR="00B33725">
        <w:rPr>
          <w:sz w:val="28"/>
          <w:szCs w:val="28"/>
        </w:rPr>
        <w:t>»,</w:t>
      </w:r>
      <w:r>
        <w:rPr>
          <w:sz w:val="28"/>
          <w:szCs w:val="28"/>
        </w:rPr>
        <w:t xml:space="preserve"> «Место стоянки</w:t>
      </w:r>
      <w:r w:rsidR="00F41300">
        <w:rPr>
          <w:sz w:val="28"/>
          <w:szCs w:val="28"/>
        </w:rPr>
        <w:t xml:space="preserve"> такси</w:t>
      </w:r>
      <w:r>
        <w:rPr>
          <w:sz w:val="28"/>
          <w:szCs w:val="28"/>
        </w:rPr>
        <w:t xml:space="preserve">», </w:t>
      </w:r>
      <w:r w:rsidR="00F41300">
        <w:rPr>
          <w:sz w:val="28"/>
          <w:szCs w:val="28"/>
        </w:rPr>
        <w:t xml:space="preserve">«Место стоянки автобуса, троллейбуса», «Место стоянки»,   </w:t>
      </w:r>
      <w:r>
        <w:rPr>
          <w:sz w:val="28"/>
          <w:szCs w:val="28"/>
        </w:rPr>
        <w:t>«Пешеходный переход», «Пункт медицинской помощи», «</w:t>
      </w:r>
      <w:r w:rsidR="00F41300">
        <w:rPr>
          <w:sz w:val="28"/>
          <w:szCs w:val="28"/>
        </w:rPr>
        <w:t>Гостиница</w:t>
      </w:r>
      <w:r w:rsidR="000C4FF1">
        <w:rPr>
          <w:sz w:val="28"/>
          <w:szCs w:val="28"/>
        </w:rPr>
        <w:t>», «</w:t>
      </w:r>
      <w:r w:rsidR="00F41300">
        <w:rPr>
          <w:sz w:val="28"/>
          <w:szCs w:val="28"/>
        </w:rPr>
        <w:t>Питьевая вода</w:t>
      </w:r>
      <w:r w:rsidR="000C4FF1">
        <w:rPr>
          <w:sz w:val="28"/>
          <w:szCs w:val="28"/>
        </w:rPr>
        <w:t>», «</w:t>
      </w:r>
      <w:r w:rsidR="00F41300">
        <w:rPr>
          <w:sz w:val="28"/>
          <w:szCs w:val="28"/>
        </w:rPr>
        <w:t>Шипы</w:t>
      </w:r>
      <w:r w:rsidR="000C4FF1">
        <w:rPr>
          <w:sz w:val="28"/>
          <w:szCs w:val="28"/>
        </w:rPr>
        <w:t>»</w:t>
      </w:r>
      <w:r w:rsidR="00F41300">
        <w:rPr>
          <w:sz w:val="28"/>
          <w:szCs w:val="28"/>
        </w:rPr>
        <w:t xml:space="preserve">, «Перевозка детей») </w:t>
      </w:r>
      <w:r>
        <w:rPr>
          <w:sz w:val="28"/>
          <w:szCs w:val="28"/>
        </w:rPr>
        <w:t xml:space="preserve"> воспитывать внимание, навыки ориентировки в пространстве. </w:t>
      </w:r>
    </w:p>
    <w:p w:rsidR="00EF1513" w:rsidRDefault="00EF1513" w:rsidP="00EF1513">
      <w:pPr>
        <w:pStyle w:val="Default"/>
        <w:spacing w:before="120" w:after="120"/>
        <w:ind w:firstLine="709"/>
        <w:contextualSpacing/>
        <w:jc w:val="both"/>
        <w:rPr>
          <w:sz w:val="28"/>
          <w:szCs w:val="28"/>
        </w:rPr>
      </w:pPr>
      <w:r>
        <w:rPr>
          <w:b/>
          <w:bCs/>
          <w:sz w:val="28"/>
          <w:szCs w:val="28"/>
        </w:rPr>
        <w:t xml:space="preserve">Материал: </w:t>
      </w:r>
      <w:r>
        <w:rPr>
          <w:sz w:val="28"/>
          <w:szCs w:val="28"/>
        </w:rPr>
        <w:t>дорожные знаки; макет улицы с изображением дорог, пешеходных переходов, здан</w:t>
      </w:r>
      <w:r w:rsidR="005F67F4">
        <w:rPr>
          <w:sz w:val="28"/>
          <w:szCs w:val="28"/>
        </w:rPr>
        <w:t>ий, перекрестков, автомобилей (</w:t>
      </w:r>
      <w:r w:rsidR="005F67F4">
        <w:rPr>
          <w:b/>
          <w:i/>
          <w:sz w:val="28"/>
          <w:szCs w:val="28"/>
        </w:rPr>
        <w:t>Приложение 7)</w:t>
      </w:r>
      <w:r w:rsidR="005F67F4">
        <w:rPr>
          <w:sz w:val="28"/>
          <w:szCs w:val="28"/>
        </w:rPr>
        <w:t>.</w:t>
      </w:r>
    </w:p>
    <w:p w:rsidR="00EF1513" w:rsidRDefault="00EF1513" w:rsidP="00EF1513">
      <w:pPr>
        <w:pStyle w:val="Default"/>
        <w:spacing w:before="120" w:after="120"/>
        <w:ind w:firstLine="709"/>
        <w:contextualSpacing/>
        <w:jc w:val="both"/>
        <w:rPr>
          <w:b/>
          <w:bCs/>
          <w:sz w:val="28"/>
          <w:szCs w:val="28"/>
        </w:rPr>
      </w:pPr>
      <w:r>
        <w:rPr>
          <w:b/>
          <w:bCs/>
          <w:sz w:val="28"/>
          <w:szCs w:val="28"/>
        </w:rPr>
        <w:t>Ход игры:</w:t>
      </w:r>
    </w:p>
    <w:p w:rsidR="00EF1513" w:rsidRDefault="00EF1513" w:rsidP="00EF1513">
      <w:pPr>
        <w:pStyle w:val="Default"/>
        <w:spacing w:before="120" w:after="120"/>
        <w:ind w:firstLine="709"/>
        <w:contextualSpacing/>
        <w:jc w:val="both"/>
        <w:rPr>
          <w:sz w:val="28"/>
          <w:szCs w:val="28"/>
        </w:rPr>
      </w:pPr>
      <w:r w:rsidRPr="00CF33B3">
        <w:rPr>
          <w:bCs/>
          <w:sz w:val="28"/>
          <w:szCs w:val="28"/>
        </w:rPr>
        <w:t>Р</w:t>
      </w:r>
      <w:r>
        <w:rPr>
          <w:sz w:val="28"/>
          <w:szCs w:val="28"/>
        </w:rPr>
        <w:t>азыгрывание различных дорожных ситуаций</w:t>
      </w:r>
    </w:p>
    <w:p w:rsidR="005F67F4" w:rsidRDefault="005F67F4" w:rsidP="00EF1513">
      <w:pPr>
        <w:pStyle w:val="Default"/>
        <w:spacing w:before="120" w:after="120"/>
        <w:ind w:firstLine="709"/>
        <w:contextualSpacing/>
        <w:jc w:val="both"/>
        <w:rPr>
          <w:sz w:val="28"/>
          <w:szCs w:val="28"/>
        </w:rPr>
      </w:pPr>
    </w:p>
    <w:p w:rsidR="005F67F4" w:rsidRPr="00FA590E" w:rsidRDefault="005F67F4" w:rsidP="00E95764">
      <w:pPr>
        <w:pStyle w:val="Default"/>
        <w:numPr>
          <w:ilvl w:val="0"/>
          <w:numId w:val="7"/>
        </w:numPr>
        <w:spacing w:before="120" w:after="120"/>
        <w:ind w:left="0" w:firstLine="709"/>
        <w:contextualSpacing/>
        <w:jc w:val="center"/>
        <w:rPr>
          <w:i/>
          <w:sz w:val="32"/>
          <w:szCs w:val="32"/>
        </w:rPr>
      </w:pPr>
      <w:r>
        <w:rPr>
          <w:b/>
          <w:bCs/>
          <w:i/>
          <w:sz w:val="32"/>
          <w:szCs w:val="32"/>
        </w:rPr>
        <w:t>Помоги светофору</w:t>
      </w:r>
    </w:p>
    <w:p w:rsidR="005F67F4" w:rsidRDefault="005F67F4" w:rsidP="005F67F4">
      <w:pPr>
        <w:pStyle w:val="Default"/>
        <w:spacing w:before="120" w:after="120"/>
        <w:ind w:firstLine="709"/>
        <w:contextualSpacing/>
        <w:jc w:val="both"/>
        <w:rPr>
          <w:sz w:val="28"/>
          <w:szCs w:val="28"/>
        </w:rPr>
      </w:pPr>
      <w:r>
        <w:rPr>
          <w:b/>
          <w:bCs/>
          <w:sz w:val="28"/>
          <w:szCs w:val="28"/>
        </w:rPr>
        <w:t xml:space="preserve">Цель: </w:t>
      </w:r>
      <w:r>
        <w:rPr>
          <w:sz w:val="28"/>
          <w:szCs w:val="28"/>
        </w:rPr>
        <w:t xml:space="preserve">закреплять знания детей о сигналах светофора. </w:t>
      </w:r>
    </w:p>
    <w:p w:rsidR="005F67F4" w:rsidRPr="005F67F4" w:rsidRDefault="005F67F4" w:rsidP="005F67F4">
      <w:pPr>
        <w:pStyle w:val="Default"/>
        <w:spacing w:before="120" w:after="120"/>
        <w:ind w:firstLine="709"/>
        <w:contextualSpacing/>
        <w:jc w:val="both"/>
        <w:rPr>
          <w:sz w:val="28"/>
          <w:szCs w:val="28"/>
        </w:rPr>
      </w:pPr>
      <w:r>
        <w:rPr>
          <w:b/>
          <w:bCs/>
          <w:sz w:val="28"/>
          <w:szCs w:val="28"/>
        </w:rPr>
        <w:t xml:space="preserve">Материал: </w:t>
      </w:r>
      <w:r>
        <w:rPr>
          <w:sz w:val="28"/>
          <w:szCs w:val="28"/>
        </w:rPr>
        <w:t>шаблон светофора, круги красного, желтого, зеленого цвета (</w:t>
      </w:r>
      <w:r>
        <w:rPr>
          <w:b/>
          <w:i/>
          <w:sz w:val="28"/>
          <w:szCs w:val="28"/>
        </w:rPr>
        <w:t>Приложение 8)</w:t>
      </w:r>
      <w:r>
        <w:rPr>
          <w:sz w:val="28"/>
          <w:szCs w:val="28"/>
        </w:rPr>
        <w:t>.</w:t>
      </w:r>
    </w:p>
    <w:p w:rsidR="005F67F4" w:rsidRDefault="005F67F4" w:rsidP="005F67F4">
      <w:pPr>
        <w:pStyle w:val="Default"/>
        <w:spacing w:before="120" w:after="120"/>
        <w:ind w:firstLine="709"/>
        <w:contextualSpacing/>
        <w:jc w:val="both"/>
        <w:rPr>
          <w:b/>
          <w:bCs/>
          <w:sz w:val="28"/>
          <w:szCs w:val="28"/>
        </w:rPr>
      </w:pPr>
      <w:r>
        <w:rPr>
          <w:b/>
          <w:bCs/>
          <w:sz w:val="28"/>
          <w:szCs w:val="28"/>
        </w:rPr>
        <w:t>Ход игры:</w:t>
      </w:r>
    </w:p>
    <w:p w:rsidR="005F67F4" w:rsidRDefault="005F67F4" w:rsidP="005F67F4">
      <w:pPr>
        <w:pStyle w:val="Default"/>
        <w:spacing w:before="120" w:after="120"/>
        <w:ind w:firstLine="709"/>
        <w:contextualSpacing/>
        <w:jc w:val="both"/>
        <w:rPr>
          <w:sz w:val="28"/>
          <w:szCs w:val="28"/>
        </w:rPr>
      </w:pPr>
      <w:r>
        <w:rPr>
          <w:sz w:val="28"/>
          <w:szCs w:val="28"/>
        </w:rPr>
        <w:t>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r w:rsidR="00345B81">
        <w:rPr>
          <w:sz w:val="28"/>
          <w:szCs w:val="28"/>
        </w:rPr>
        <w:t>.</w:t>
      </w:r>
    </w:p>
    <w:p w:rsidR="005F67F4" w:rsidRDefault="005F67F4" w:rsidP="00EF1513">
      <w:pPr>
        <w:pStyle w:val="Default"/>
        <w:spacing w:before="120" w:after="120"/>
        <w:ind w:firstLine="709"/>
        <w:contextualSpacing/>
        <w:jc w:val="both"/>
        <w:rPr>
          <w:sz w:val="28"/>
          <w:szCs w:val="28"/>
        </w:rPr>
      </w:pPr>
    </w:p>
    <w:p w:rsidR="00B40E3C" w:rsidRDefault="00B40E3C" w:rsidP="00567866">
      <w:pPr>
        <w:pStyle w:val="Default"/>
        <w:spacing w:before="120" w:after="120"/>
        <w:ind w:firstLine="709"/>
        <w:contextualSpacing/>
        <w:jc w:val="both"/>
        <w:rPr>
          <w:b/>
          <w:sz w:val="28"/>
          <w:szCs w:val="28"/>
        </w:rPr>
      </w:pPr>
    </w:p>
    <w:p w:rsidR="00B40E3C" w:rsidRDefault="00B40E3C" w:rsidP="00567866">
      <w:pPr>
        <w:pStyle w:val="Default"/>
        <w:spacing w:before="120" w:after="120"/>
        <w:ind w:firstLine="709"/>
        <w:contextualSpacing/>
        <w:jc w:val="both"/>
        <w:rPr>
          <w:b/>
          <w:sz w:val="28"/>
          <w:szCs w:val="28"/>
        </w:rPr>
      </w:pPr>
    </w:p>
    <w:p w:rsidR="00B40E3C" w:rsidRDefault="00B40E3C" w:rsidP="00567866">
      <w:pPr>
        <w:pStyle w:val="Default"/>
        <w:spacing w:before="120" w:after="120"/>
        <w:ind w:firstLine="709"/>
        <w:contextualSpacing/>
        <w:jc w:val="both"/>
        <w:rPr>
          <w:b/>
          <w:sz w:val="28"/>
          <w:szCs w:val="28"/>
        </w:rPr>
      </w:pPr>
    </w:p>
    <w:p w:rsidR="000D6684" w:rsidRDefault="000D6684" w:rsidP="00567866">
      <w:pPr>
        <w:pStyle w:val="Default"/>
        <w:spacing w:before="120" w:after="120"/>
        <w:ind w:firstLine="709"/>
        <w:contextualSpacing/>
        <w:jc w:val="both"/>
        <w:rPr>
          <w:b/>
          <w:sz w:val="28"/>
          <w:szCs w:val="28"/>
        </w:rPr>
      </w:pPr>
    </w:p>
    <w:p w:rsidR="00E95764" w:rsidRDefault="00E95764" w:rsidP="00567866">
      <w:pPr>
        <w:pStyle w:val="Default"/>
        <w:spacing w:before="120" w:after="120"/>
        <w:ind w:firstLine="709"/>
        <w:contextualSpacing/>
        <w:jc w:val="both"/>
        <w:rPr>
          <w:b/>
          <w:sz w:val="28"/>
          <w:szCs w:val="28"/>
        </w:rPr>
      </w:pPr>
    </w:p>
    <w:p w:rsidR="00E95764" w:rsidRDefault="00E95764" w:rsidP="00567866">
      <w:pPr>
        <w:pStyle w:val="Default"/>
        <w:spacing w:before="120" w:after="120"/>
        <w:ind w:firstLine="709"/>
        <w:contextualSpacing/>
        <w:jc w:val="both"/>
        <w:rPr>
          <w:b/>
          <w:sz w:val="28"/>
          <w:szCs w:val="28"/>
        </w:rPr>
      </w:pPr>
    </w:p>
    <w:p w:rsidR="00E95764" w:rsidRDefault="00E95764" w:rsidP="00567866">
      <w:pPr>
        <w:pStyle w:val="Default"/>
        <w:spacing w:before="120" w:after="120"/>
        <w:ind w:firstLine="709"/>
        <w:contextualSpacing/>
        <w:jc w:val="both"/>
        <w:rPr>
          <w:b/>
          <w:sz w:val="28"/>
          <w:szCs w:val="28"/>
        </w:rPr>
      </w:pPr>
    </w:p>
    <w:p w:rsidR="00E95764" w:rsidRDefault="00E95764" w:rsidP="00567866">
      <w:pPr>
        <w:pStyle w:val="Default"/>
        <w:spacing w:before="120" w:after="120"/>
        <w:ind w:firstLine="709"/>
        <w:contextualSpacing/>
        <w:jc w:val="both"/>
        <w:rPr>
          <w:b/>
          <w:sz w:val="28"/>
          <w:szCs w:val="28"/>
        </w:rPr>
      </w:pPr>
    </w:p>
    <w:p w:rsidR="00E95764" w:rsidRDefault="00E95764" w:rsidP="00567866">
      <w:pPr>
        <w:pStyle w:val="Default"/>
        <w:spacing w:before="120" w:after="120"/>
        <w:ind w:firstLine="709"/>
        <w:contextualSpacing/>
        <w:jc w:val="both"/>
        <w:rPr>
          <w:b/>
          <w:sz w:val="28"/>
          <w:szCs w:val="28"/>
        </w:rPr>
      </w:pPr>
    </w:p>
    <w:p w:rsidR="00E95764" w:rsidRDefault="00E95764" w:rsidP="00567866">
      <w:pPr>
        <w:pStyle w:val="Default"/>
        <w:spacing w:before="120" w:after="120"/>
        <w:ind w:firstLine="709"/>
        <w:contextualSpacing/>
        <w:jc w:val="both"/>
        <w:rPr>
          <w:b/>
          <w:sz w:val="28"/>
          <w:szCs w:val="28"/>
        </w:rPr>
      </w:pPr>
    </w:p>
    <w:p w:rsidR="00F91436" w:rsidRPr="003C589A" w:rsidRDefault="00F91436" w:rsidP="003C589A">
      <w:pPr>
        <w:pStyle w:val="Default"/>
        <w:spacing w:before="120" w:after="120"/>
        <w:ind w:firstLine="709"/>
        <w:contextualSpacing/>
        <w:jc w:val="center"/>
        <w:rPr>
          <w:b/>
          <w:i/>
          <w:sz w:val="28"/>
          <w:szCs w:val="28"/>
        </w:rPr>
      </w:pPr>
      <w:r w:rsidRPr="003C589A">
        <w:rPr>
          <w:b/>
          <w:i/>
          <w:sz w:val="28"/>
          <w:szCs w:val="28"/>
        </w:rPr>
        <w:lastRenderedPageBreak/>
        <w:t>Заключение</w:t>
      </w:r>
    </w:p>
    <w:p w:rsidR="000D6684" w:rsidRPr="003C589A" w:rsidRDefault="000D6684" w:rsidP="003C589A">
      <w:pPr>
        <w:pStyle w:val="Default"/>
        <w:spacing w:before="120" w:after="120"/>
        <w:ind w:firstLine="709"/>
        <w:contextualSpacing/>
        <w:jc w:val="center"/>
        <w:rPr>
          <w:b/>
          <w:i/>
          <w:sz w:val="28"/>
          <w:szCs w:val="28"/>
        </w:rPr>
      </w:pPr>
    </w:p>
    <w:p w:rsidR="00FE7552" w:rsidRDefault="0039442D" w:rsidP="00FE7552">
      <w:pPr>
        <w:pStyle w:val="Default"/>
        <w:spacing w:before="120" w:after="120"/>
        <w:ind w:firstLine="709"/>
        <w:contextualSpacing/>
        <w:jc w:val="both"/>
        <w:rPr>
          <w:sz w:val="28"/>
          <w:szCs w:val="28"/>
        </w:rPr>
      </w:pPr>
      <w:r>
        <w:rPr>
          <w:sz w:val="28"/>
          <w:szCs w:val="28"/>
        </w:rPr>
        <w:t>Таким образом</w:t>
      </w:r>
      <w:r w:rsidR="001B52B8">
        <w:rPr>
          <w:sz w:val="28"/>
          <w:szCs w:val="28"/>
        </w:rPr>
        <w:t xml:space="preserve">, </w:t>
      </w:r>
      <w:r w:rsidR="00650451">
        <w:rPr>
          <w:sz w:val="28"/>
          <w:szCs w:val="28"/>
        </w:rPr>
        <w:t>когда дети в игровой форме</w:t>
      </w:r>
      <w:r w:rsidR="00F91436">
        <w:rPr>
          <w:rFonts w:eastAsia="Times New Roman"/>
          <w:sz w:val="28"/>
          <w:szCs w:val="28"/>
        </w:rPr>
        <w:t xml:space="preserve">  многократно </w:t>
      </w:r>
      <w:r>
        <w:rPr>
          <w:rFonts w:eastAsia="Times New Roman"/>
          <w:sz w:val="28"/>
          <w:szCs w:val="28"/>
        </w:rPr>
        <w:t>проживали</w:t>
      </w:r>
      <w:r w:rsidR="00FE7552">
        <w:rPr>
          <w:rFonts w:eastAsia="Times New Roman"/>
          <w:sz w:val="28"/>
          <w:szCs w:val="28"/>
        </w:rPr>
        <w:t xml:space="preserve"> </w:t>
      </w:r>
      <w:r w:rsidR="008D0C47">
        <w:rPr>
          <w:rFonts w:eastAsia="Times New Roman"/>
          <w:sz w:val="28"/>
          <w:szCs w:val="28"/>
        </w:rPr>
        <w:t>предложенны</w:t>
      </w:r>
      <w:r w:rsidR="00FB7BE3">
        <w:rPr>
          <w:rFonts w:eastAsia="Times New Roman"/>
          <w:sz w:val="28"/>
          <w:szCs w:val="28"/>
        </w:rPr>
        <w:t>е</w:t>
      </w:r>
      <w:r w:rsidR="00FE7552">
        <w:rPr>
          <w:rFonts w:eastAsia="Times New Roman"/>
          <w:sz w:val="28"/>
          <w:szCs w:val="28"/>
        </w:rPr>
        <w:t xml:space="preserve"> </w:t>
      </w:r>
      <w:r w:rsidR="00362C8E">
        <w:rPr>
          <w:rFonts w:eastAsia="Times New Roman"/>
          <w:sz w:val="28"/>
          <w:szCs w:val="28"/>
        </w:rPr>
        <w:t>ситуаци</w:t>
      </w:r>
      <w:r>
        <w:rPr>
          <w:rFonts w:eastAsia="Times New Roman"/>
          <w:sz w:val="28"/>
          <w:szCs w:val="28"/>
        </w:rPr>
        <w:t>и</w:t>
      </w:r>
      <w:r w:rsidR="00362C8E">
        <w:rPr>
          <w:rFonts w:eastAsia="Times New Roman"/>
          <w:sz w:val="28"/>
          <w:szCs w:val="28"/>
        </w:rPr>
        <w:t>, во многих из которых был соревновательный момент</w:t>
      </w:r>
      <w:r w:rsidR="001B52B8">
        <w:rPr>
          <w:rFonts w:eastAsia="Times New Roman"/>
          <w:sz w:val="28"/>
          <w:szCs w:val="28"/>
        </w:rPr>
        <w:t>,</w:t>
      </w:r>
      <w:r w:rsidR="00362C8E">
        <w:rPr>
          <w:rFonts w:eastAsia="Times New Roman"/>
          <w:sz w:val="28"/>
          <w:szCs w:val="28"/>
        </w:rPr>
        <w:t xml:space="preserve"> что вызывало </w:t>
      </w:r>
      <w:r>
        <w:rPr>
          <w:rFonts w:eastAsia="Times New Roman"/>
          <w:sz w:val="28"/>
          <w:szCs w:val="28"/>
        </w:rPr>
        <w:t xml:space="preserve">у ребят </w:t>
      </w:r>
      <w:r w:rsidR="00FC3919">
        <w:rPr>
          <w:rFonts w:eastAsia="Times New Roman"/>
          <w:sz w:val="28"/>
          <w:szCs w:val="28"/>
        </w:rPr>
        <w:t>особый интере</w:t>
      </w:r>
      <w:r>
        <w:rPr>
          <w:rFonts w:eastAsia="Times New Roman"/>
          <w:sz w:val="28"/>
          <w:szCs w:val="28"/>
        </w:rPr>
        <w:t>с, волнение и желание победить, естественно,   правильно выполнив задание</w:t>
      </w:r>
      <w:r w:rsidR="002C699B">
        <w:rPr>
          <w:rFonts w:eastAsia="Times New Roman"/>
          <w:sz w:val="28"/>
          <w:szCs w:val="28"/>
        </w:rPr>
        <w:t>.</w:t>
      </w:r>
      <w:r w:rsidR="000D6684">
        <w:rPr>
          <w:rFonts w:eastAsia="Times New Roman"/>
          <w:sz w:val="28"/>
          <w:szCs w:val="28"/>
        </w:rPr>
        <w:t xml:space="preserve"> В результате проведенной работы</w:t>
      </w:r>
      <w:r w:rsidR="00293FAE">
        <w:rPr>
          <w:rFonts w:eastAsia="Times New Roman"/>
          <w:sz w:val="28"/>
          <w:szCs w:val="28"/>
        </w:rPr>
        <w:t xml:space="preserve"> воспитанники</w:t>
      </w:r>
      <w:r w:rsidR="00827EC5" w:rsidRPr="00827EC5">
        <w:rPr>
          <w:rFonts w:eastAsia="Times New Roman"/>
          <w:sz w:val="28"/>
          <w:szCs w:val="28"/>
        </w:rPr>
        <w:t xml:space="preserve"> </w:t>
      </w:r>
      <w:r w:rsidR="001B52B8">
        <w:rPr>
          <w:sz w:val="28"/>
          <w:szCs w:val="28"/>
        </w:rPr>
        <w:t>лучше стали</w:t>
      </w:r>
      <w:r w:rsidR="00F91436" w:rsidRPr="00EB6575">
        <w:rPr>
          <w:sz w:val="28"/>
          <w:szCs w:val="28"/>
        </w:rPr>
        <w:t xml:space="preserve"> ориентиров</w:t>
      </w:r>
      <w:r w:rsidR="001B52B8">
        <w:rPr>
          <w:sz w:val="28"/>
          <w:szCs w:val="28"/>
        </w:rPr>
        <w:t>аться</w:t>
      </w:r>
      <w:r w:rsidR="00F91436" w:rsidRPr="00EB6575">
        <w:rPr>
          <w:sz w:val="28"/>
          <w:szCs w:val="28"/>
        </w:rPr>
        <w:t xml:space="preserve"> в пространстве и во времени; </w:t>
      </w:r>
      <w:r w:rsidR="001B52B8">
        <w:rPr>
          <w:sz w:val="28"/>
          <w:szCs w:val="28"/>
        </w:rPr>
        <w:t>стали более</w:t>
      </w:r>
      <w:r w:rsidR="00F91436" w:rsidRPr="00EB6575">
        <w:rPr>
          <w:rStyle w:val="a4"/>
          <w:b w:val="0"/>
          <w:bCs w:val="0"/>
          <w:sz w:val="28"/>
          <w:szCs w:val="28"/>
        </w:rPr>
        <w:t xml:space="preserve"> самостоятельн</w:t>
      </w:r>
      <w:r w:rsidR="001B52B8">
        <w:rPr>
          <w:rStyle w:val="a4"/>
          <w:b w:val="0"/>
          <w:bCs w:val="0"/>
          <w:sz w:val="28"/>
          <w:szCs w:val="28"/>
        </w:rPr>
        <w:t>ыми</w:t>
      </w:r>
      <w:r w:rsidR="00F91436" w:rsidRPr="00EB6575">
        <w:rPr>
          <w:rStyle w:val="a4"/>
          <w:b w:val="0"/>
          <w:bCs w:val="0"/>
          <w:sz w:val="28"/>
          <w:szCs w:val="28"/>
        </w:rPr>
        <w:t>,</w:t>
      </w:r>
      <w:r w:rsidR="00F91436" w:rsidRPr="00EB6575">
        <w:rPr>
          <w:sz w:val="28"/>
          <w:szCs w:val="28"/>
        </w:rPr>
        <w:t xml:space="preserve"> находчив</w:t>
      </w:r>
      <w:r w:rsidR="001B52B8">
        <w:rPr>
          <w:sz w:val="28"/>
          <w:szCs w:val="28"/>
        </w:rPr>
        <w:t>ыми</w:t>
      </w:r>
      <w:r w:rsidR="00F91436" w:rsidRPr="00EB6575">
        <w:rPr>
          <w:sz w:val="28"/>
          <w:szCs w:val="28"/>
        </w:rPr>
        <w:t>,</w:t>
      </w:r>
      <w:r w:rsidR="00827EC5" w:rsidRPr="00827EC5">
        <w:rPr>
          <w:sz w:val="28"/>
          <w:szCs w:val="28"/>
        </w:rPr>
        <w:t xml:space="preserve"> </w:t>
      </w:r>
      <w:r w:rsidR="00293FAE">
        <w:rPr>
          <w:sz w:val="28"/>
          <w:szCs w:val="28"/>
        </w:rPr>
        <w:t xml:space="preserve">у них </w:t>
      </w:r>
      <w:r w:rsidR="007C7C9D">
        <w:rPr>
          <w:sz w:val="28"/>
          <w:szCs w:val="28"/>
        </w:rPr>
        <w:t>сформировались</w:t>
      </w:r>
      <w:r w:rsidR="00F91436" w:rsidRPr="00EB6575">
        <w:rPr>
          <w:rFonts w:eastAsia="Times New Roman"/>
          <w:spacing w:val="-2"/>
          <w:sz w:val="28"/>
          <w:szCs w:val="28"/>
        </w:rPr>
        <w:t xml:space="preserve"> представления и ответственное отношение к тому, что можно и нельзя на улице, дороге</w:t>
      </w:r>
      <w:r w:rsidR="008D0C47">
        <w:rPr>
          <w:rFonts w:eastAsia="Times New Roman"/>
          <w:sz w:val="28"/>
          <w:szCs w:val="28"/>
        </w:rPr>
        <w:t xml:space="preserve">. Приобретенный опыт </w:t>
      </w:r>
      <w:r w:rsidR="008D0C47">
        <w:rPr>
          <w:sz w:val="28"/>
          <w:szCs w:val="28"/>
        </w:rPr>
        <w:t xml:space="preserve">поможет ребятам в ориентировке в реальной ситуации на  </w:t>
      </w:r>
      <w:r w:rsidR="00293FAE">
        <w:rPr>
          <w:sz w:val="28"/>
          <w:szCs w:val="28"/>
        </w:rPr>
        <w:t>улицах города</w:t>
      </w:r>
      <w:r w:rsidR="008D0C47">
        <w:rPr>
          <w:sz w:val="28"/>
          <w:szCs w:val="28"/>
        </w:rPr>
        <w:t>.</w:t>
      </w:r>
    </w:p>
    <w:p w:rsidR="00FE7552" w:rsidRDefault="00F91436" w:rsidP="00FE7552">
      <w:pPr>
        <w:pStyle w:val="Default"/>
        <w:spacing w:before="120" w:after="120"/>
        <w:ind w:firstLine="709"/>
        <w:contextualSpacing/>
        <w:jc w:val="both"/>
        <w:rPr>
          <w:rStyle w:val="c4"/>
          <w:sz w:val="28"/>
          <w:szCs w:val="28"/>
        </w:rPr>
      </w:pPr>
      <w:r w:rsidRPr="00AC733B">
        <w:rPr>
          <w:rStyle w:val="c4"/>
          <w:sz w:val="28"/>
          <w:szCs w:val="28"/>
        </w:rPr>
        <w:t xml:space="preserve">Предложенный </w:t>
      </w:r>
      <w:r>
        <w:rPr>
          <w:rStyle w:val="c4"/>
          <w:sz w:val="28"/>
          <w:szCs w:val="28"/>
        </w:rPr>
        <w:t xml:space="preserve">мною </w:t>
      </w:r>
      <w:r w:rsidRPr="00AC733B">
        <w:rPr>
          <w:rStyle w:val="c4"/>
          <w:sz w:val="28"/>
          <w:szCs w:val="28"/>
        </w:rPr>
        <w:t xml:space="preserve">материал – попытка </w:t>
      </w:r>
      <w:r>
        <w:rPr>
          <w:rStyle w:val="c4"/>
          <w:sz w:val="28"/>
          <w:szCs w:val="28"/>
        </w:rPr>
        <w:t>поделиться своим опытом</w:t>
      </w:r>
      <w:r w:rsidRPr="00AC733B">
        <w:rPr>
          <w:rStyle w:val="c4"/>
          <w:sz w:val="28"/>
          <w:szCs w:val="28"/>
        </w:rPr>
        <w:t xml:space="preserve">  практи</w:t>
      </w:r>
      <w:r>
        <w:rPr>
          <w:rStyle w:val="c4"/>
          <w:sz w:val="28"/>
          <w:szCs w:val="28"/>
        </w:rPr>
        <w:t xml:space="preserve">ческой </w:t>
      </w:r>
      <w:r w:rsidRPr="00AC733B">
        <w:rPr>
          <w:rStyle w:val="c4"/>
          <w:sz w:val="28"/>
          <w:szCs w:val="28"/>
        </w:rPr>
        <w:t xml:space="preserve">  деятельност</w:t>
      </w:r>
      <w:r>
        <w:rPr>
          <w:rStyle w:val="c4"/>
          <w:sz w:val="28"/>
          <w:szCs w:val="28"/>
        </w:rPr>
        <w:t>и</w:t>
      </w:r>
      <w:r w:rsidRPr="00AC733B">
        <w:rPr>
          <w:rStyle w:val="c4"/>
          <w:sz w:val="28"/>
          <w:szCs w:val="28"/>
        </w:rPr>
        <w:t xml:space="preserve">  по обучению </w:t>
      </w:r>
      <w:r>
        <w:rPr>
          <w:rStyle w:val="c4"/>
          <w:sz w:val="28"/>
          <w:szCs w:val="28"/>
        </w:rPr>
        <w:t>дошкольников</w:t>
      </w:r>
      <w:r w:rsidRPr="00AC733B">
        <w:rPr>
          <w:rStyle w:val="c4"/>
          <w:sz w:val="28"/>
          <w:szCs w:val="28"/>
        </w:rPr>
        <w:t xml:space="preserve"> основным правилам</w:t>
      </w:r>
      <w:r>
        <w:rPr>
          <w:rStyle w:val="c4"/>
          <w:sz w:val="28"/>
          <w:szCs w:val="28"/>
        </w:rPr>
        <w:t xml:space="preserve"> дорожного</w:t>
      </w:r>
      <w:r w:rsidRPr="00AC733B">
        <w:rPr>
          <w:rStyle w:val="c4"/>
          <w:sz w:val="28"/>
          <w:szCs w:val="28"/>
        </w:rPr>
        <w:t xml:space="preserve"> движения и воспи</w:t>
      </w:r>
      <w:r>
        <w:rPr>
          <w:rStyle w:val="c4"/>
          <w:sz w:val="28"/>
          <w:szCs w:val="28"/>
        </w:rPr>
        <w:t>тать в них</w:t>
      </w:r>
      <w:r w:rsidRPr="00AC733B">
        <w:rPr>
          <w:rStyle w:val="c4"/>
          <w:sz w:val="28"/>
          <w:szCs w:val="28"/>
        </w:rPr>
        <w:t xml:space="preserve"> умелых и осторожных пешеходов.</w:t>
      </w:r>
    </w:p>
    <w:p w:rsidR="00F91436" w:rsidRPr="00FE7552" w:rsidRDefault="00FB7BE3" w:rsidP="00FE7552">
      <w:pPr>
        <w:pStyle w:val="Default"/>
        <w:spacing w:before="120" w:after="120"/>
        <w:ind w:firstLine="709"/>
        <w:contextualSpacing/>
        <w:jc w:val="both"/>
        <w:rPr>
          <w:rStyle w:val="a4"/>
          <w:b w:val="0"/>
          <w:sz w:val="28"/>
          <w:szCs w:val="28"/>
        </w:rPr>
      </w:pPr>
      <w:r>
        <w:rPr>
          <w:rStyle w:val="c4"/>
          <w:sz w:val="28"/>
          <w:szCs w:val="28"/>
        </w:rPr>
        <w:t xml:space="preserve">Надеюсь, </w:t>
      </w:r>
      <w:r w:rsidR="00FE7552">
        <w:rPr>
          <w:rStyle w:val="c4"/>
          <w:sz w:val="28"/>
          <w:szCs w:val="28"/>
        </w:rPr>
        <w:t xml:space="preserve">этот материал </w:t>
      </w:r>
      <w:r w:rsidR="00345B81">
        <w:rPr>
          <w:rStyle w:val="c4"/>
          <w:sz w:val="28"/>
          <w:szCs w:val="28"/>
        </w:rPr>
        <w:t>помо</w:t>
      </w:r>
      <w:r w:rsidR="00293FAE">
        <w:rPr>
          <w:rStyle w:val="c4"/>
          <w:sz w:val="28"/>
          <w:szCs w:val="28"/>
        </w:rPr>
        <w:t>жет</w:t>
      </w:r>
      <w:r w:rsidR="00345B81">
        <w:rPr>
          <w:rStyle w:val="c4"/>
          <w:sz w:val="28"/>
          <w:szCs w:val="28"/>
        </w:rPr>
        <w:t xml:space="preserve"> и моим коллегам</w:t>
      </w:r>
      <w:r w:rsidR="00293FAE">
        <w:rPr>
          <w:rStyle w:val="c4"/>
          <w:sz w:val="28"/>
          <w:szCs w:val="28"/>
        </w:rPr>
        <w:t xml:space="preserve"> в их работе с воспитанниками</w:t>
      </w:r>
      <w:r w:rsidR="00362C8E">
        <w:rPr>
          <w:rStyle w:val="c4"/>
          <w:sz w:val="28"/>
          <w:szCs w:val="28"/>
        </w:rPr>
        <w:t>.</w:t>
      </w:r>
      <w:r w:rsidR="00293FAE">
        <w:rPr>
          <w:rStyle w:val="c4"/>
          <w:sz w:val="28"/>
          <w:szCs w:val="28"/>
        </w:rPr>
        <w:t xml:space="preserve">  Дидактические игры, и</w:t>
      </w:r>
      <w:r w:rsidR="00F91436" w:rsidRPr="00AC733B">
        <w:rPr>
          <w:rStyle w:val="c4"/>
          <w:sz w:val="28"/>
          <w:szCs w:val="28"/>
        </w:rPr>
        <w:t>спользуемые в ходе работы</w:t>
      </w:r>
      <w:r w:rsidR="00293FAE">
        <w:rPr>
          <w:rStyle w:val="c4"/>
          <w:sz w:val="28"/>
          <w:szCs w:val="28"/>
        </w:rPr>
        <w:t xml:space="preserve">, </w:t>
      </w:r>
      <w:r w:rsidR="000A7B96">
        <w:rPr>
          <w:rStyle w:val="c4"/>
          <w:sz w:val="28"/>
          <w:szCs w:val="28"/>
        </w:rPr>
        <w:t>и</w:t>
      </w:r>
      <w:r w:rsidR="00F91436" w:rsidRPr="00AC733B">
        <w:rPr>
          <w:rStyle w:val="c4"/>
          <w:sz w:val="28"/>
          <w:szCs w:val="28"/>
        </w:rPr>
        <w:t xml:space="preserve"> творче</w:t>
      </w:r>
      <w:r w:rsidR="00F91436">
        <w:rPr>
          <w:rStyle w:val="c4"/>
          <w:sz w:val="28"/>
          <w:szCs w:val="28"/>
        </w:rPr>
        <w:t xml:space="preserve">ский подход воспитателя </w:t>
      </w:r>
      <w:r w:rsidR="00F91436" w:rsidRPr="00AC733B">
        <w:rPr>
          <w:rStyle w:val="c4"/>
          <w:sz w:val="28"/>
          <w:szCs w:val="28"/>
        </w:rPr>
        <w:t xml:space="preserve"> позволяют ребенку предвидеть опасные ситуации и правильно их оценивать, создав</w:t>
      </w:r>
      <w:r w:rsidR="00F91436">
        <w:rPr>
          <w:rStyle w:val="c4"/>
          <w:sz w:val="28"/>
          <w:szCs w:val="28"/>
        </w:rPr>
        <w:t>ать   модель поведения на дороге</w:t>
      </w:r>
      <w:r w:rsidR="00F91436" w:rsidRPr="00AC733B">
        <w:rPr>
          <w:rStyle w:val="c4"/>
          <w:sz w:val="28"/>
          <w:szCs w:val="28"/>
        </w:rPr>
        <w:t>.</w:t>
      </w:r>
      <w:r w:rsidR="008C31C5">
        <w:rPr>
          <w:rStyle w:val="c4"/>
          <w:sz w:val="28"/>
          <w:szCs w:val="28"/>
        </w:rPr>
        <w:t xml:space="preserve"> Я </w:t>
      </w:r>
      <w:r w:rsidR="00F91436" w:rsidRPr="00AC733B">
        <w:rPr>
          <w:rStyle w:val="c4"/>
          <w:sz w:val="28"/>
          <w:szCs w:val="28"/>
        </w:rPr>
        <w:t xml:space="preserve">считаю, что это направление работы должно всегда находиться в поле пристального внимания педагогов, а значит, </w:t>
      </w:r>
      <w:r w:rsidR="00F91436" w:rsidRPr="00AC733B">
        <w:rPr>
          <w:rStyle w:val="c0"/>
          <w:sz w:val="28"/>
          <w:szCs w:val="28"/>
        </w:rPr>
        <w:t>необходим дальнейший поиск и совершенствование в организации работы по профилактике дорожно-транспортного травматизма.</w:t>
      </w: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B556FF" w:rsidRPr="003C589A" w:rsidRDefault="00B556FF" w:rsidP="003C589A">
      <w:pPr>
        <w:spacing w:before="120" w:after="120" w:line="240" w:lineRule="auto"/>
        <w:ind w:firstLine="709"/>
        <w:contextualSpacing/>
        <w:jc w:val="center"/>
        <w:rPr>
          <w:rFonts w:ascii="Times New Roman" w:hAnsi="Times New Roman" w:cs="Times New Roman"/>
          <w:b/>
          <w:i/>
          <w:sz w:val="28"/>
          <w:szCs w:val="28"/>
        </w:rPr>
      </w:pPr>
      <w:r w:rsidRPr="003C589A">
        <w:rPr>
          <w:rFonts w:ascii="Times New Roman" w:hAnsi="Times New Roman" w:cs="Times New Roman"/>
          <w:b/>
          <w:i/>
          <w:sz w:val="28"/>
          <w:szCs w:val="28"/>
        </w:rPr>
        <w:lastRenderedPageBreak/>
        <w:t>Список</w:t>
      </w:r>
      <w:r w:rsidR="003929F0">
        <w:rPr>
          <w:rFonts w:ascii="Times New Roman" w:hAnsi="Times New Roman" w:cs="Times New Roman"/>
          <w:b/>
          <w:i/>
          <w:sz w:val="28"/>
          <w:szCs w:val="28"/>
        </w:rPr>
        <w:t xml:space="preserve"> </w:t>
      </w:r>
      <w:r w:rsidRPr="003C589A">
        <w:rPr>
          <w:rFonts w:ascii="Times New Roman" w:hAnsi="Times New Roman" w:cs="Times New Roman"/>
          <w:b/>
          <w:i/>
          <w:sz w:val="28"/>
          <w:szCs w:val="28"/>
        </w:rPr>
        <w:t>литературы</w:t>
      </w:r>
    </w:p>
    <w:p w:rsidR="009E1B6C" w:rsidRPr="009E1B6C" w:rsidRDefault="009E1B6C" w:rsidP="001F685B">
      <w:pPr>
        <w:pStyle w:val="c7"/>
        <w:numPr>
          <w:ilvl w:val="0"/>
          <w:numId w:val="14"/>
        </w:numPr>
        <w:spacing w:before="120" w:beforeAutospacing="0" w:after="120" w:afterAutospacing="0"/>
        <w:contextualSpacing/>
        <w:jc w:val="both"/>
        <w:rPr>
          <w:color w:val="000000"/>
          <w:sz w:val="28"/>
          <w:szCs w:val="28"/>
        </w:rPr>
      </w:pPr>
      <w:r w:rsidRPr="009E1B6C">
        <w:rPr>
          <w:rStyle w:val="c0"/>
          <w:color w:val="000000"/>
          <w:sz w:val="28"/>
          <w:szCs w:val="28"/>
        </w:rPr>
        <w:t xml:space="preserve">Авдеева Н.Н., Князева О.Л., </w:t>
      </w:r>
      <w:proofErr w:type="spellStart"/>
      <w:r w:rsidRPr="009E1B6C">
        <w:rPr>
          <w:rStyle w:val="c0"/>
          <w:color w:val="000000"/>
          <w:sz w:val="28"/>
          <w:szCs w:val="28"/>
        </w:rPr>
        <w:t>Стеркина</w:t>
      </w:r>
      <w:proofErr w:type="spellEnd"/>
      <w:r w:rsidRPr="009E1B6C">
        <w:rPr>
          <w:rStyle w:val="c0"/>
          <w:color w:val="000000"/>
          <w:sz w:val="28"/>
          <w:szCs w:val="28"/>
        </w:rPr>
        <w:t xml:space="preserve"> Р.Б. Безопасность: Учебное пособие по основам безопасности жизнедеятельности детей старшего дошкольного возраста. – СПб</w:t>
      </w:r>
      <w:proofErr w:type="gramStart"/>
      <w:r w:rsidRPr="009E1B6C">
        <w:rPr>
          <w:rStyle w:val="c0"/>
          <w:color w:val="000000"/>
          <w:sz w:val="28"/>
          <w:szCs w:val="28"/>
        </w:rPr>
        <w:t>.: «</w:t>
      </w:r>
      <w:proofErr w:type="gramEnd"/>
      <w:r>
        <w:rPr>
          <w:rStyle w:val="c0"/>
          <w:color w:val="000000"/>
          <w:sz w:val="28"/>
          <w:szCs w:val="28"/>
        </w:rPr>
        <w:t>Д</w:t>
      </w:r>
      <w:r w:rsidRPr="009E1B6C">
        <w:rPr>
          <w:rStyle w:val="c0"/>
          <w:color w:val="000000"/>
          <w:sz w:val="28"/>
          <w:szCs w:val="28"/>
        </w:rPr>
        <w:t>етство-пресс», 2002.</w:t>
      </w:r>
    </w:p>
    <w:p w:rsidR="009E1B6C" w:rsidRPr="009E1B6C" w:rsidRDefault="00567866" w:rsidP="001F685B">
      <w:pPr>
        <w:pStyle w:val="c7"/>
        <w:numPr>
          <w:ilvl w:val="0"/>
          <w:numId w:val="14"/>
        </w:numPr>
        <w:spacing w:before="120" w:beforeAutospacing="0" w:after="120" w:afterAutospacing="0"/>
        <w:contextualSpacing/>
        <w:jc w:val="both"/>
        <w:rPr>
          <w:color w:val="000000"/>
          <w:sz w:val="28"/>
          <w:szCs w:val="28"/>
        </w:rPr>
      </w:pPr>
      <w:proofErr w:type="gramStart"/>
      <w:r>
        <w:rPr>
          <w:rStyle w:val="c0"/>
          <w:color w:val="000000"/>
          <w:sz w:val="28"/>
          <w:szCs w:val="28"/>
        </w:rPr>
        <w:t>Белая</w:t>
      </w:r>
      <w:proofErr w:type="gramEnd"/>
      <w:r w:rsidR="009E1B6C" w:rsidRPr="009E1B6C">
        <w:rPr>
          <w:rStyle w:val="c0"/>
          <w:color w:val="000000"/>
          <w:sz w:val="28"/>
          <w:szCs w:val="28"/>
        </w:rPr>
        <w:t xml:space="preserve"> К.Ю. Формирование основ безопасности у дошкольников. Пособие для педагогов дошкольных учреждений и родителей. – М.: </w:t>
      </w:r>
      <w:r w:rsidR="009E1B6C">
        <w:rPr>
          <w:rStyle w:val="c0"/>
          <w:color w:val="000000"/>
          <w:sz w:val="28"/>
          <w:szCs w:val="28"/>
        </w:rPr>
        <w:t>М</w:t>
      </w:r>
      <w:r w:rsidR="009E1B6C" w:rsidRPr="009E1B6C">
        <w:rPr>
          <w:rStyle w:val="c0"/>
          <w:color w:val="000000"/>
          <w:sz w:val="28"/>
          <w:szCs w:val="28"/>
        </w:rPr>
        <w:t>озаика-синтез, 2011.</w:t>
      </w:r>
    </w:p>
    <w:p w:rsidR="009E1B6C" w:rsidRDefault="009E1B6C" w:rsidP="001F685B">
      <w:pPr>
        <w:pStyle w:val="c7"/>
        <w:numPr>
          <w:ilvl w:val="0"/>
          <w:numId w:val="14"/>
        </w:numPr>
        <w:spacing w:before="120" w:beforeAutospacing="0" w:after="120" w:afterAutospacing="0"/>
        <w:contextualSpacing/>
        <w:jc w:val="both"/>
        <w:rPr>
          <w:rStyle w:val="c0"/>
          <w:color w:val="000000"/>
          <w:sz w:val="28"/>
          <w:szCs w:val="28"/>
        </w:rPr>
      </w:pPr>
      <w:proofErr w:type="spellStart"/>
      <w:r w:rsidRPr="009E1B6C">
        <w:rPr>
          <w:rStyle w:val="c0"/>
          <w:color w:val="000000"/>
          <w:sz w:val="28"/>
          <w:szCs w:val="28"/>
        </w:rPr>
        <w:t>Коломеец</w:t>
      </w:r>
      <w:proofErr w:type="spellEnd"/>
      <w:r w:rsidRPr="009E1B6C">
        <w:rPr>
          <w:rStyle w:val="c0"/>
          <w:color w:val="000000"/>
          <w:sz w:val="28"/>
          <w:szCs w:val="28"/>
        </w:rPr>
        <w:t xml:space="preserve"> Н.В. Формирование культуры безопасного поведения у детей 3-7 лет: «Азбука безопасности», конспекты занятий, игры. – Волгоград: Учитель, 2011.</w:t>
      </w:r>
    </w:p>
    <w:p w:rsidR="00567866" w:rsidRPr="009E1B6C" w:rsidRDefault="00567866" w:rsidP="001F685B">
      <w:pPr>
        <w:numPr>
          <w:ilvl w:val="0"/>
          <w:numId w:val="14"/>
        </w:numPr>
        <w:spacing w:before="120" w:after="120" w:line="240" w:lineRule="auto"/>
        <w:contextualSpacing/>
        <w:jc w:val="both"/>
        <w:rPr>
          <w:rFonts w:ascii="Times New Roman" w:hAnsi="Times New Roman" w:cs="Times New Roman"/>
          <w:sz w:val="28"/>
          <w:szCs w:val="28"/>
        </w:rPr>
      </w:pPr>
      <w:proofErr w:type="spellStart"/>
      <w:r w:rsidRPr="009E1B6C">
        <w:rPr>
          <w:rFonts w:ascii="Times New Roman" w:hAnsi="Times New Roman" w:cs="Times New Roman"/>
          <w:sz w:val="28"/>
          <w:szCs w:val="28"/>
        </w:rPr>
        <w:t>Клочанов</w:t>
      </w:r>
      <w:proofErr w:type="spellEnd"/>
      <w:r w:rsidRPr="009E1B6C">
        <w:rPr>
          <w:rFonts w:ascii="Times New Roman" w:hAnsi="Times New Roman" w:cs="Times New Roman"/>
          <w:sz w:val="28"/>
          <w:szCs w:val="28"/>
        </w:rPr>
        <w:t xml:space="preserve"> Н.И.  Дорога, ребенок, безопасность: Методическое пособие по правилам дорожного движения для воспитателей, учителей начальной школы/ Н.И. </w:t>
      </w:r>
      <w:proofErr w:type="spellStart"/>
      <w:r w:rsidRPr="009E1B6C">
        <w:rPr>
          <w:rFonts w:ascii="Times New Roman" w:hAnsi="Times New Roman" w:cs="Times New Roman"/>
          <w:sz w:val="28"/>
          <w:szCs w:val="28"/>
        </w:rPr>
        <w:t>Клочанов</w:t>
      </w:r>
      <w:proofErr w:type="gramStart"/>
      <w:r w:rsidRPr="009E1B6C">
        <w:rPr>
          <w:rFonts w:ascii="Times New Roman" w:hAnsi="Times New Roman" w:cs="Times New Roman"/>
          <w:sz w:val="28"/>
          <w:szCs w:val="28"/>
        </w:rPr>
        <w:t>.-</w:t>
      </w:r>
      <w:proofErr w:type="gramEnd"/>
      <w:r w:rsidRPr="009E1B6C">
        <w:rPr>
          <w:rFonts w:ascii="Times New Roman" w:hAnsi="Times New Roman" w:cs="Times New Roman"/>
          <w:sz w:val="28"/>
          <w:szCs w:val="28"/>
        </w:rPr>
        <w:t>Ростов-на-Дону</w:t>
      </w:r>
      <w:proofErr w:type="spellEnd"/>
      <w:r w:rsidRPr="009E1B6C">
        <w:rPr>
          <w:rFonts w:ascii="Times New Roman" w:hAnsi="Times New Roman" w:cs="Times New Roman"/>
          <w:sz w:val="28"/>
          <w:szCs w:val="28"/>
        </w:rPr>
        <w:t>: «Феникс», 2004.</w:t>
      </w:r>
    </w:p>
    <w:p w:rsidR="00567866" w:rsidRPr="009E1B6C" w:rsidRDefault="00567866" w:rsidP="001F685B">
      <w:pPr>
        <w:pStyle w:val="2"/>
        <w:numPr>
          <w:ilvl w:val="0"/>
          <w:numId w:val="14"/>
        </w:numPr>
        <w:spacing w:before="120" w:after="120" w:line="240" w:lineRule="auto"/>
        <w:contextualSpacing/>
        <w:rPr>
          <w:color w:val="000000"/>
          <w:sz w:val="28"/>
          <w:szCs w:val="28"/>
          <w:shd w:val="clear" w:color="auto" w:fill="FFFFFF"/>
        </w:rPr>
      </w:pPr>
      <w:r w:rsidRPr="009E1B6C">
        <w:rPr>
          <w:color w:val="000000"/>
          <w:sz w:val="28"/>
          <w:szCs w:val="28"/>
          <w:shd w:val="clear" w:color="auto" w:fill="FFFFFF"/>
        </w:rPr>
        <w:t>Попова О.О. / Автор-составитель Памятка по созданию методических материалов /под ред. С. М. Платоновой СПб, 2005</w:t>
      </w:r>
    </w:p>
    <w:p w:rsidR="00B556FF" w:rsidRPr="00567866" w:rsidRDefault="009E1B6C" w:rsidP="001F685B">
      <w:pPr>
        <w:pStyle w:val="a5"/>
        <w:numPr>
          <w:ilvl w:val="0"/>
          <w:numId w:val="14"/>
        </w:numPr>
        <w:spacing w:before="120" w:after="120" w:line="240" w:lineRule="auto"/>
        <w:jc w:val="both"/>
        <w:rPr>
          <w:rFonts w:ascii="Times New Roman" w:hAnsi="Times New Roman" w:cs="Times New Roman"/>
          <w:sz w:val="28"/>
          <w:szCs w:val="28"/>
        </w:rPr>
      </w:pPr>
      <w:r w:rsidRPr="00567866">
        <w:rPr>
          <w:rFonts w:ascii="Times New Roman" w:hAnsi="Times New Roman" w:cs="Times New Roman"/>
          <w:sz w:val="28"/>
          <w:szCs w:val="28"/>
        </w:rPr>
        <w:t>Правила дорожного движения Российской Федерации. Официальный          те</w:t>
      </w:r>
      <w:proofErr w:type="gramStart"/>
      <w:r w:rsidRPr="00567866">
        <w:rPr>
          <w:rFonts w:ascii="Times New Roman" w:hAnsi="Times New Roman" w:cs="Times New Roman"/>
          <w:sz w:val="28"/>
          <w:szCs w:val="28"/>
        </w:rPr>
        <w:t>кст с цв</w:t>
      </w:r>
      <w:proofErr w:type="gramEnd"/>
      <w:r w:rsidRPr="00567866">
        <w:rPr>
          <w:rFonts w:ascii="Times New Roman" w:hAnsi="Times New Roman" w:cs="Times New Roman"/>
          <w:sz w:val="28"/>
          <w:szCs w:val="28"/>
        </w:rPr>
        <w:t xml:space="preserve">етными иллюстрациями. – СПб, изд-во «Мир </w:t>
      </w:r>
      <w:proofErr w:type="spellStart"/>
      <w:r w:rsidRPr="00567866">
        <w:rPr>
          <w:rFonts w:ascii="Times New Roman" w:hAnsi="Times New Roman" w:cs="Times New Roman"/>
          <w:sz w:val="28"/>
          <w:szCs w:val="28"/>
        </w:rPr>
        <w:t>автокниг</w:t>
      </w:r>
      <w:proofErr w:type="spellEnd"/>
      <w:r w:rsidRPr="00567866">
        <w:rPr>
          <w:rFonts w:ascii="Times New Roman" w:hAnsi="Times New Roman" w:cs="Times New Roman"/>
          <w:sz w:val="28"/>
          <w:szCs w:val="28"/>
        </w:rPr>
        <w:t>», 2014</w:t>
      </w:r>
      <w:r w:rsidRPr="00567866">
        <w:rPr>
          <w:rFonts w:ascii="Times New Roman" w:hAnsi="Times New Roman" w:cs="Times New Roman"/>
          <w:sz w:val="28"/>
          <w:szCs w:val="28"/>
        </w:rPr>
        <w:br/>
      </w:r>
    </w:p>
    <w:p w:rsidR="004A13F8" w:rsidRDefault="004A13F8" w:rsidP="00567866">
      <w:pPr>
        <w:spacing w:before="120" w:after="120" w:line="240" w:lineRule="auto"/>
        <w:ind w:firstLine="709"/>
        <w:contextualSpacing/>
        <w:jc w:val="both"/>
        <w:rPr>
          <w:sz w:val="28"/>
          <w:szCs w:val="28"/>
        </w:rPr>
      </w:pPr>
    </w:p>
    <w:p w:rsidR="00496284" w:rsidRDefault="00496284" w:rsidP="00567866">
      <w:pPr>
        <w:spacing w:before="120" w:after="120" w:line="240" w:lineRule="auto"/>
        <w:ind w:firstLine="709"/>
        <w:contextualSpacing/>
        <w:jc w:val="both"/>
        <w:rPr>
          <w:sz w:val="28"/>
          <w:szCs w:val="28"/>
        </w:rPr>
      </w:pPr>
    </w:p>
    <w:p w:rsidR="00496284" w:rsidRDefault="00496284" w:rsidP="00567866">
      <w:pPr>
        <w:spacing w:before="120" w:after="120" w:line="240" w:lineRule="auto"/>
        <w:ind w:firstLine="709"/>
        <w:contextualSpacing/>
        <w:jc w:val="both"/>
        <w:rPr>
          <w:sz w:val="28"/>
          <w:szCs w:val="28"/>
        </w:rPr>
      </w:pPr>
    </w:p>
    <w:p w:rsidR="00496284" w:rsidRDefault="00496284" w:rsidP="00567866">
      <w:pPr>
        <w:spacing w:before="120" w:after="120" w:line="240" w:lineRule="auto"/>
        <w:ind w:firstLine="709"/>
        <w:contextualSpacing/>
        <w:jc w:val="both"/>
        <w:rPr>
          <w:sz w:val="28"/>
          <w:szCs w:val="28"/>
        </w:rPr>
      </w:pPr>
    </w:p>
    <w:p w:rsidR="00496284" w:rsidRDefault="00496284" w:rsidP="00567866">
      <w:pPr>
        <w:spacing w:before="120" w:after="120" w:line="240" w:lineRule="auto"/>
        <w:ind w:firstLine="709"/>
        <w:contextualSpacing/>
        <w:jc w:val="both"/>
        <w:rPr>
          <w:sz w:val="28"/>
          <w:szCs w:val="28"/>
        </w:rPr>
      </w:pPr>
    </w:p>
    <w:p w:rsidR="00496284" w:rsidRDefault="00496284" w:rsidP="00567866">
      <w:pPr>
        <w:spacing w:before="120" w:after="120" w:line="240" w:lineRule="auto"/>
        <w:ind w:firstLine="709"/>
        <w:contextualSpacing/>
        <w:jc w:val="both"/>
        <w:rPr>
          <w:sz w:val="28"/>
          <w:szCs w:val="28"/>
        </w:rPr>
      </w:pPr>
    </w:p>
    <w:p w:rsidR="00496284" w:rsidRDefault="00496284" w:rsidP="00567866">
      <w:pPr>
        <w:spacing w:before="120" w:after="120" w:line="240" w:lineRule="auto"/>
        <w:ind w:firstLine="709"/>
        <w:contextualSpacing/>
        <w:jc w:val="both"/>
        <w:rPr>
          <w:sz w:val="28"/>
          <w:szCs w:val="28"/>
        </w:rPr>
      </w:pPr>
    </w:p>
    <w:p w:rsidR="001F2C30" w:rsidRDefault="00AB4AC8" w:rsidP="00AB4AC8">
      <w:pPr>
        <w:pStyle w:val="ae"/>
        <w:keepNext/>
        <w:jc w:val="right"/>
        <w:rPr>
          <w:rFonts w:ascii="Times New Roman" w:hAnsi="Times New Roman" w:cs="Times New Roman"/>
          <w:i/>
          <w:color w:val="auto"/>
          <w:sz w:val="28"/>
          <w:szCs w:val="28"/>
        </w:rPr>
      </w:pPr>
      <w:r w:rsidRPr="000E3B21">
        <w:rPr>
          <w:rFonts w:ascii="Times New Roman" w:hAnsi="Times New Roman" w:cs="Times New Roman"/>
          <w:i/>
          <w:color w:val="auto"/>
          <w:sz w:val="28"/>
          <w:szCs w:val="28"/>
        </w:rPr>
        <w:lastRenderedPageBreak/>
        <w:t>Приложение 1</w:t>
      </w:r>
    </w:p>
    <w:p w:rsidR="00F61D7B" w:rsidRDefault="00F61D7B" w:rsidP="001F2C30">
      <w:pPr>
        <w:pStyle w:val="ae"/>
        <w:keepNext/>
        <w:jc w:val="center"/>
        <w:rPr>
          <w:rFonts w:ascii="Times New Roman" w:hAnsi="Times New Roman" w:cs="Times New Roman"/>
          <w:color w:val="auto"/>
          <w:sz w:val="40"/>
          <w:szCs w:val="40"/>
        </w:rPr>
      </w:pPr>
    </w:p>
    <w:p w:rsidR="00F61D7B" w:rsidRDefault="00F61D7B" w:rsidP="00EC1DB4">
      <w:pPr>
        <w:pStyle w:val="ae"/>
        <w:keepNext/>
        <w:rPr>
          <w:rFonts w:ascii="Times New Roman" w:hAnsi="Times New Roman" w:cs="Times New Roman"/>
          <w:color w:val="auto"/>
          <w:sz w:val="40"/>
          <w:szCs w:val="40"/>
        </w:rPr>
      </w:pPr>
    </w:p>
    <w:p w:rsidR="00AB4AC8" w:rsidRPr="001F2C30" w:rsidRDefault="001F2C30" w:rsidP="001F2C30">
      <w:pPr>
        <w:pStyle w:val="ae"/>
        <w:keepNext/>
        <w:jc w:val="center"/>
        <w:rPr>
          <w:rFonts w:ascii="Times New Roman" w:hAnsi="Times New Roman" w:cs="Times New Roman"/>
          <w:color w:val="auto"/>
          <w:sz w:val="40"/>
          <w:szCs w:val="40"/>
        </w:rPr>
      </w:pPr>
      <w:r w:rsidRPr="00C43E24">
        <w:rPr>
          <w:rFonts w:ascii="Times New Roman" w:hAnsi="Times New Roman" w:cs="Times New Roman"/>
          <w:color w:val="auto"/>
          <w:sz w:val="56"/>
          <w:szCs w:val="56"/>
        </w:rPr>
        <w:t>Знаки дорожного движения</w:t>
      </w:r>
      <w:r w:rsidR="000031AA" w:rsidRPr="000031AA">
        <w:rPr>
          <w:rFonts w:ascii="Times New Roman" w:hAnsi="Times New Roman" w:cs="Times New Roman"/>
          <w:noProof/>
          <w:color w:val="auto"/>
          <w:sz w:val="56"/>
          <w:szCs w:val="56"/>
        </w:rPr>
        <w:drawing>
          <wp:inline distT="0" distB="0" distL="0" distR="0">
            <wp:extent cx="3994185" cy="5627915"/>
            <wp:effectExtent l="19050" t="0" r="6315" b="0"/>
            <wp:docPr id="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002438" cy="5639543"/>
                    </a:xfrm>
                    <a:prstGeom prst="rect">
                      <a:avLst/>
                    </a:prstGeom>
                    <a:noFill/>
                    <a:ln w="9525">
                      <a:noFill/>
                      <a:miter lim="800000"/>
                      <a:headEnd/>
                      <a:tailEnd/>
                    </a:ln>
                  </pic:spPr>
                </pic:pic>
              </a:graphicData>
            </a:graphic>
          </wp:inline>
        </w:drawing>
      </w:r>
    </w:p>
    <w:p w:rsidR="00EC1DB4" w:rsidRDefault="00540020" w:rsidP="00EC1DB4">
      <w:pPr>
        <w:pStyle w:val="ae"/>
        <w:jc w:val="center"/>
        <w:rPr>
          <w:color w:val="auto"/>
          <w:sz w:val="56"/>
          <w:szCs w:val="56"/>
        </w:rPr>
      </w:pPr>
      <w:r w:rsidRPr="00540020">
        <w:rPr>
          <w:noProof/>
          <w:sz w:val="28"/>
          <w:szCs w:val="28"/>
        </w:rPr>
        <w:lastRenderedPageBreak/>
        <w:drawing>
          <wp:inline distT="0" distB="0" distL="0" distR="0">
            <wp:extent cx="3943419" cy="5649686"/>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3944733" cy="5651569"/>
                    </a:xfrm>
                    <a:prstGeom prst="rect">
                      <a:avLst/>
                    </a:prstGeom>
                    <a:noFill/>
                    <a:ln w="9525">
                      <a:noFill/>
                      <a:miter lim="800000"/>
                      <a:headEnd/>
                      <a:tailEnd/>
                    </a:ln>
                  </pic:spPr>
                </pic:pic>
              </a:graphicData>
            </a:graphic>
          </wp:inline>
        </w:drawing>
      </w:r>
      <w:r w:rsidR="00650451" w:rsidRPr="00650451">
        <w:rPr>
          <w:b w:val="0"/>
          <w:bCs w:val="0"/>
          <w:noProof/>
          <w:sz w:val="28"/>
          <w:szCs w:val="28"/>
        </w:rPr>
        <w:lastRenderedPageBreak/>
        <w:drawing>
          <wp:inline distT="0" distB="0" distL="0" distR="0">
            <wp:extent cx="4002466" cy="5747658"/>
            <wp:effectExtent l="19050" t="0" r="0" b="0"/>
            <wp:docPr id="4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srcRect/>
                    <a:stretch>
                      <a:fillRect/>
                    </a:stretch>
                  </pic:blipFill>
                  <pic:spPr bwMode="auto">
                    <a:xfrm>
                      <a:off x="0" y="0"/>
                      <a:ext cx="4001408" cy="5746139"/>
                    </a:xfrm>
                    <a:prstGeom prst="rect">
                      <a:avLst/>
                    </a:prstGeom>
                    <a:noFill/>
                    <a:ln w="9525">
                      <a:noFill/>
                      <a:miter lim="800000"/>
                      <a:headEnd/>
                      <a:tailEnd/>
                    </a:ln>
                  </pic:spPr>
                </pic:pic>
              </a:graphicData>
            </a:graphic>
          </wp:inline>
        </w:drawing>
      </w:r>
      <w:r w:rsidR="00650451">
        <w:rPr>
          <w:b w:val="0"/>
          <w:bCs w:val="0"/>
          <w:noProof/>
          <w:sz w:val="28"/>
          <w:szCs w:val="28"/>
        </w:rPr>
        <w:lastRenderedPageBreak/>
        <w:drawing>
          <wp:inline distT="0" distB="0" distL="0" distR="0">
            <wp:extent cx="5992041" cy="4494030"/>
            <wp:effectExtent l="19050" t="0" r="8709" b="0"/>
            <wp:docPr id="4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5988604" cy="4491452"/>
                    </a:xfrm>
                    <a:prstGeom prst="rect">
                      <a:avLst/>
                    </a:prstGeom>
                    <a:noFill/>
                    <a:ln w="9525">
                      <a:noFill/>
                      <a:miter lim="800000"/>
                      <a:headEnd/>
                      <a:tailEnd/>
                    </a:ln>
                  </pic:spPr>
                </pic:pic>
              </a:graphicData>
            </a:graphic>
          </wp:inline>
        </w:drawing>
      </w:r>
      <w:r w:rsidRPr="00540020">
        <w:rPr>
          <w:noProof/>
          <w:sz w:val="28"/>
          <w:szCs w:val="28"/>
        </w:rPr>
        <w:lastRenderedPageBreak/>
        <w:drawing>
          <wp:inline distT="0" distB="0" distL="0" distR="0">
            <wp:extent cx="3881179" cy="5573486"/>
            <wp:effectExtent l="19050" t="0" r="5021"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srcRect/>
                    <a:stretch>
                      <a:fillRect/>
                    </a:stretch>
                  </pic:blipFill>
                  <pic:spPr bwMode="auto">
                    <a:xfrm>
                      <a:off x="0" y="0"/>
                      <a:ext cx="3890721" cy="5587188"/>
                    </a:xfrm>
                    <a:prstGeom prst="rect">
                      <a:avLst/>
                    </a:prstGeom>
                    <a:noFill/>
                    <a:ln w="9525">
                      <a:noFill/>
                      <a:miter lim="800000"/>
                      <a:headEnd/>
                      <a:tailEnd/>
                    </a:ln>
                  </pic:spPr>
                </pic:pic>
              </a:graphicData>
            </a:graphic>
          </wp:inline>
        </w:drawing>
      </w:r>
      <w:r w:rsidR="000031AA" w:rsidRPr="000031AA">
        <w:rPr>
          <w:noProof/>
          <w:sz w:val="28"/>
          <w:szCs w:val="28"/>
        </w:rPr>
        <w:lastRenderedPageBreak/>
        <w:drawing>
          <wp:inline distT="0" distB="0" distL="0" distR="0">
            <wp:extent cx="3964559" cy="5693229"/>
            <wp:effectExtent l="19050" t="0" r="0" b="0"/>
            <wp:docPr id="7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srcRect/>
                    <a:stretch>
                      <a:fillRect/>
                    </a:stretch>
                  </pic:blipFill>
                  <pic:spPr bwMode="auto">
                    <a:xfrm>
                      <a:off x="0" y="0"/>
                      <a:ext cx="3964182" cy="5692687"/>
                    </a:xfrm>
                    <a:prstGeom prst="rect">
                      <a:avLst/>
                    </a:prstGeom>
                    <a:noFill/>
                    <a:ln w="9525">
                      <a:noFill/>
                      <a:miter lim="800000"/>
                      <a:headEnd/>
                      <a:tailEnd/>
                    </a:ln>
                  </pic:spPr>
                </pic:pic>
              </a:graphicData>
            </a:graphic>
          </wp:inline>
        </w:drawing>
      </w:r>
      <w:r w:rsidR="008C31C5" w:rsidRPr="00540020">
        <w:rPr>
          <w:noProof/>
          <w:sz w:val="28"/>
          <w:szCs w:val="28"/>
        </w:rPr>
        <w:lastRenderedPageBreak/>
        <w:drawing>
          <wp:inline distT="0" distB="0" distL="0" distR="0">
            <wp:extent cx="4114800" cy="5895226"/>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4127984" cy="5914115"/>
                    </a:xfrm>
                    <a:prstGeom prst="rect">
                      <a:avLst/>
                    </a:prstGeom>
                    <a:noFill/>
                    <a:ln w="9525">
                      <a:noFill/>
                      <a:miter lim="800000"/>
                      <a:headEnd/>
                      <a:tailEnd/>
                    </a:ln>
                  </pic:spPr>
                </pic:pic>
              </a:graphicData>
            </a:graphic>
          </wp:inline>
        </w:drawing>
      </w:r>
    </w:p>
    <w:p w:rsidR="00B72F5B" w:rsidRDefault="00B72F5B" w:rsidP="00EC1DB4">
      <w:pPr>
        <w:pStyle w:val="ae"/>
        <w:jc w:val="center"/>
        <w:rPr>
          <w:color w:val="auto"/>
          <w:sz w:val="56"/>
          <w:szCs w:val="56"/>
        </w:rPr>
      </w:pPr>
    </w:p>
    <w:p w:rsidR="00B72F5B" w:rsidRDefault="00B72F5B" w:rsidP="00EC1DB4">
      <w:pPr>
        <w:pStyle w:val="ae"/>
        <w:jc w:val="center"/>
        <w:rPr>
          <w:color w:val="auto"/>
          <w:sz w:val="56"/>
          <w:szCs w:val="56"/>
        </w:rPr>
      </w:pPr>
    </w:p>
    <w:p w:rsidR="00B72F5B" w:rsidRDefault="00B72F5B" w:rsidP="00B72F5B"/>
    <w:p w:rsidR="00B72F5B" w:rsidRDefault="00B72F5B" w:rsidP="00B72F5B"/>
    <w:p w:rsidR="00B72F5B" w:rsidRPr="00B72F5B" w:rsidRDefault="00B72F5B" w:rsidP="00B72F5B"/>
    <w:p w:rsidR="00EC1DB4" w:rsidRPr="001F2C30" w:rsidRDefault="00EC1DB4" w:rsidP="00EC1DB4">
      <w:pPr>
        <w:pStyle w:val="ae"/>
        <w:jc w:val="center"/>
        <w:rPr>
          <w:color w:val="auto"/>
          <w:sz w:val="56"/>
          <w:szCs w:val="56"/>
        </w:rPr>
      </w:pPr>
    </w:p>
    <w:p w:rsidR="00B72F5B" w:rsidRDefault="00B72F5B" w:rsidP="00652B1E">
      <w:pPr>
        <w:pStyle w:val="ae"/>
        <w:ind w:left="426"/>
        <w:jc w:val="center"/>
        <w:rPr>
          <w:noProof/>
          <w:sz w:val="28"/>
          <w:szCs w:val="28"/>
        </w:rPr>
      </w:pPr>
    </w:p>
    <w:p w:rsidR="00B72F5B" w:rsidRDefault="00B72F5B" w:rsidP="00652B1E">
      <w:pPr>
        <w:pStyle w:val="ae"/>
        <w:ind w:left="426"/>
        <w:jc w:val="center"/>
        <w:rPr>
          <w:color w:val="auto"/>
          <w:sz w:val="72"/>
          <w:szCs w:val="72"/>
        </w:rPr>
      </w:pPr>
    </w:p>
    <w:p w:rsidR="00B72F5B" w:rsidRDefault="00B72F5B" w:rsidP="00652B1E">
      <w:pPr>
        <w:pStyle w:val="ae"/>
        <w:ind w:left="426"/>
        <w:jc w:val="center"/>
        <w:rPr>
          <w:color w:val="auto"/>
          <w:sz w:val="72"/>
          <w:szCs w:val="72"/>
        </w:rPr>
      </w:pPr>
    </w:p>
    <w:p w:rsidR="001F2C30" w:rsidRDefault="00650451" w:rsidP="007C39BF">
      <w:pPr>
        <w:pStyle w:val="ae"/>
        <w:jc w:val="center"/>
        <w:rPr>
          <w:color w:val="auto"/>
          <w:sz w:val="72"/>
          <w:szCs w:val="72"/>
        </w:rPr>
      </w:pPr>
      <w:r w:rsidRPr="00650451">
        <w:rPr>
          <w:noProof/>
          <w:color w:val="auto"/>
          <w:sz w:val="72"/>
          <w:szCs w:val="72"/>
        </w:rPr>
        <w:drawing>
          <wp:inline distT="0" distB="0" distL="0" distR="0">
            <wp:extent cx="4052207" cy="5685301"/>
            <wp:effectExtent l="19050" t="0" r="5443" b="0"/>
            <wp:docPr id="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4063011" cy="5700460"/>
                    </a:xfrm>
                    <a:prstGeom prst="rect">
                      <a:avLst/>
                    </a:prstGeom>
                    <a:noFill/>
                    <a:ln w="9525">
                      <a:noFill/>
                      <a:miter lim="800000"/>
                      <a:headEnd/>
                      <a:tailEnd/>
                    </a:ln>
                  </pic:spPr>
                </pic:pic>
              </a:graphicData>
            </a:graphic>
          </wp:inline>
        </w:drawing>
      </w:r>
    </w:p>
    <w:p w:rsidR="007C39BF" w:rsidRDefault="007D0BBB" w:rsidP="007C39BF">
      <w:pPr>
        <w:pStyle w:val="ae"/>
        <w:jc w:val="center"/>
        <w:rPr>
          <w:sz w:val="72"/>
          <w:szCs w:val="72"/>
        </w:rPr>
      </w:pPr>
      <w:r w:rsidRPr="007D0BBB">
        <w:rPr>
          <w:noProof/>
          <w:sz w:val="28"/>
          <w:szCs w:val="28"/>
        </w:rPr>
        <w:lastRenderedPageBreak/>
        <w:drawing>
          <wp:inline distT="0" distB="0" distL="0" distR="0">
            <wp:extent cx="4035879" cy="4035879"/>
            <wp:effectExtent l="19050" t="0" r="2721" b="0"/>
            <wp:docPr id="1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srcRect/>
                    <a:stretch>
                      <a:fillRect/>
                    </a:stretch>
                  </pic:blipFill>
                  <pic:spPr bwMode="auto">
                    <a:xfrm>
                      <a:off x="0" y="0"/>
                      <a:ext cx="4044762" cy="4044762"/>
                    </a:xfrm>
                    <a:prstGeom prst="rect">
                      <a:avLst/>
                    </a:prstGeom>
                    <a:noFill/>
                    <a:ln w="9525">
                      <a:noFill/>
                      <a:miter lim="800000"/>
                      <a:headEnd/>
                      <a:tailEnd/>
                    </a:ln>
                  </pic:spPr>
                </pic:pic>
              </a:graphicData>
            </a:graphic>
          </wp:inline>
        </w:drawing>
      </w:r>
    </w:p>
    <w:p w:rsidR="007C39BF" w:rsidRDefault="007C39BF" w:rsidP="007C39BF">
      <w:pPr>
        <w:pStyle w:val="ae"/>
        <w:jc w:val="center"/>
        <w:rPr>
          <w:sz w:val="72"/>
          <w:szCs w:val="72"/>
        </w:rPr>
      </w:pPr>
    </w:p>
    <w:p w:rsidR="001F2C30" w:rsidRDefault="001F2C30" w:rsidP="007C39BF">
      <w:pPr>
        <w:pStyle w:val="ae"/>
        <w:jc w:val="center"/>
        <w:rPr>
          <w:color w:val="auto"/>
          <w:sz w:val="56"/>
          <w:szCs w:val="56"/>
        </w:rPr>
      </w:pPr>
    </w:p>
    <w:p w:rsidR="007C39BF" w:rsidRPr="001F2C30" w:rsidRDefault="007C39BF" w:rsidP="007C39BF">
      <w:pPr>
        <w:pStyle w:val="ae"/>
        <w:jc w:val="center"/>
        <w:rPr>
          <w:color w:val="auto"/>
          <w:sz w:val="56"/>
          <w:szCs w:val="56"/>
        </w:rPr>
      </w:pPr>
      <w:r w:rsidRPr="001F2C30">
        <w:rPr>
          <w:color w:val="auto"/>
          <w:sz w:val="56"/>
          <w:szCs w:val="56"/>
        </w:rPr>
        <w:t>Движение налево</w:t>
      </w:r>
    </w:p>
    <w:p w:rsidR="007C39BF" w:rsidRPr="007C39BF" w:rsidRDefault="007C39BF" w:rsidP="00652B1E">
      <w:pPr>
        <w:ind w:firstLine="2410"/>
      </w:pPr>
      <w:r w:rsidRPr="007C39BF">
        <w:rPr>
          <w:noProof/>
        </w:rPr>
        <w:lastRenderedPageBreak/>
        <w:drawing>
          <wp:inline distT="0" distB="0" distL="0" distR="0">
            <wp:extent cx="3823608" cy="3823608"/>
            <wp:effectExtent l="19050" t="0" r="5442" b="0"/>
            <wp:docPr id="2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srcRect/>
                    <a:stretch>
                      <a:fillRect/>
                    </a:stretch>
                  </pic:blipFill>
                  <pic:spPr bwMode="auto">
                    <a:xfrm>
                      <a:off x="0" y="0"/>
                      <a:ext cx="3832791" cy="3832791"/>
                    </a:xfrm>
                    <a:prstGeom prst="rect">
                      <a:avLst/>
                    </a:prstGeom>
                    <a:noFill/>
                    <a:ln w="9525">
                      <a:noFill/>
                      <a:miter lim="800000"/>
                      <a:headEnd/>
                      <a:tailEnd/>
                    </a:ln>
                  </pic:spPr>
                </pic:pic>
              </a:graphicData>
            </a:graphic>
          </wp:inline>
        </w:drawing>
      </w:r>
    </w:p>
    <w:p w:rsidR="00EC1DB4" w:rsidRDefault="00EC1DB4" w:rsidP="00EC1DB4">
      <w:pPr>
        <w:pStyle w:val="ae"/>
        <w:ind w:firstLine="2268"/>
        <w:rPr>
          <w:color w:val="auto"/>
          <w:sz w:val="56"/>
          <w:szCs w:val="56"/>
        </w:rPr>
      </w:pPr>
    </w:p>
    <w:p w:rsidR="007C39BF" w:rsidRDefault="00EC1DB4" w:rsidP="00EC1DB4">
      <w:pPr>
        <w:pStyle w:val="ae"/>
        <w:ind w:firstLine="2268"/>
        <w:rPr>
          <w:color w:val="auto"/>
          <w:sz w:val="72"/>
          <w:szCs w:val="72"/>
        </w:rPr>
      </w:pPr>
      <w:r w:rsidRPr="00652B1E">
        <w:rPr>
          <w:color w:val="auto"/>
          <w:sz w:val="56"/>
          <w:szCs w:val="56"/>
        </w:rPr>
        <w:t>Движение направо</w:t>
      </w:r>
    </w:p>
    <w:p w:rsidR="00EC1DB4" w:rsidRDefault="00EC1DB4" w:rsidP="00EC1DB4">
      <w:pPr>
        <w:pStyle w:val="ae"/>
        <w:keepNext/>
        <w:jc w:val="center"/>
      </w:pPr>
      <w:r w:rsidRPr="00EC1DB4">
        <w:rPr>
          <w:noProof/>
          <w:color w:val="auto"/>
          <w:sz w:val="56"/>
          <w:szCs w:val="56"/>
        </w:rPr>
        <w:lastRenderedPageBreak/>
        <w:drawing>
          <wp:inline distT="0" distB="0" distL="0" distR="0">
            <wp:extent cx="3712028" cy="3712028"/>
            <wp:effectExtent l="19050" t="0" r="2722" b="0"/>
            <wp:docPr id="6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srcRect/>
                    <a:stretch>
                      <a:fillRect/>
                    </a:stretch>
                  </pic:blipFill>
                  <pic:spPr bwMode="auto">
                    <a:xfrm>
                      <a:off x="0" y="0"/>
                      <a:ext cx="3712028" cy="3712028"/>
                    </a:xfrm>
                    <a:prstGeom prst="rect">
                      <a:avLst/>
                    </a:prstGeom>
                    <a:noFill/>
                    <a:ln w="9525">
                      <a:noFill/>
                      <a:miter lim="800000"/>
                      <a:headEnd/>
                      <a:tailEnd/>
                    </a:ln>
                  </pic:spPr>
                </pic:pic>
              </a:graphicData>
            </a:graphic>
          </wp:inline>
        </w:drawing>
      </w:r>
    </w:p>
    <w:p w:rsidR="009F2706" w:rsidRDefault="009F2706" w:rsidP="00EC1DB4">
      <w:pPr>
        <w:pStyle w:val="ae"/>
        <w:jc w:val="center"/>
        <w:rPr>
          <w:noProof/>
          <w:color w:val="auto"/>
          <w:sz w:val="56"/>
          <w:szCs w:val="56"/>
        </w:rPr>
      </w:pPr>
    </w:p>
    <w:p w:rsidR="009F2706" w:rsidRDefault="009F2706" w:rsidP="00EC1DB4">
      <w:pPr>
        <w:pStyle w:val="ae"/>
        <w:jc w:val="center"/>
        <w:rPr>
          <w:noProof/>
          <w:color w:val="auto"/>
          <w:sz w:val="56"/>
          <w:szCs w:val="56"/>
        </w:rPr>
      </w:pPr>
    </w:p>
    <w:p w:rsidR="007C39BF" w:rsidRPr="009F2706" w:rsidRDefault="00EC1DB4" w:rsidP="00EC1DB4">
      <w:pPr>
        <w:pStyle w:val="ae"/>
        <w:jc w:val="center"/>
        <w:rPr>
          <w:color w:val="auto"/>
          <w:sz w:val="56"/>
          <w:szCs w:val="56"/>
        </w:rPr>
      </w:pPr>
      <w:r w:rsidRPr="009F2706">
        <w:rPr>
          <w:noProof/>
          <w:color w:val="auto"/>
          <w:sz w:val="56"/>
          <w:szCs w:val="56"/>
        </w:rPr>
        <w:t>Круговое движение</w:t>
      </w:r>
    </w:p>
    <w:p w:rsidR="00652B1E" w:rsidRDefault="00652B1E" w:rsidP="007C39BF">
      <w:pPr>
        <w:pStyle w:val="ae"/>
        <w:jc w:val="center"/>
        <w:rPr>
          <w:color w:val="auto"/>
          <w:sz w:val="72"/>
          <w:szCs w:val="72"/>
        </w:rPr>
      </w:pPr>
    </w:p>
    <w:p w:rsidR="00652B1E" w:rsidRPr="00652B1E" w:rsidRDefault="00652B1E" w:rsidP="007C39BF">
      <w:pPr>
        <w:pStyle w:val="ae"/>
        <w:jc w:val="center"/>
        <w:rPr>
          <w:color w:val="auto"/>
          <w:sz w:val="56"/>
          <w:szCs w:val="56"/>
        </w:rPr>
      </w:pPr>
    </w:p>
    <w:p w:rsidR="00652B1E" w:rsidRDefault="00652B1E" w:rsidP="007C39BF">
      <w:pPr>
        <w:pStyle w:val="ae"/>
        <w:jc w:val="center"/>
        <w:rPr>
          <w:color w:val="auto"/>
          <w:sz w:val="72"/>
          <w:szCs w:val="72"/>
        </w:rPr>
      </w:pPr>
    </w:p>
    <w:p w:rsidR="007C39BF" w:rsidRDefault="007C39BF" w:rsidP="007C39BF">
      <w:pPr>
        <w:pStyle w:val="ae"/>
        <w:jc w:val="center"/>
        <w:rPr>
          <w:color w:val="000000" w:themeColor="text1"/>
          <w:sz w:val="72"/>
          <w:szCs w:val="72"/>
        </w:rPr>
      </w:pPr>
    </w:p>
    <w:p w:rsidR="007C39BF" w:rsidRDefault="007C39BF" w:rsidP="007C39BF">
      <w:pPr>
        <w:pStyle w:val="ae"/>
        <w:jc w:val="center"/>
        <w:rPr>
          <w:color w:val="000000" w:themeColor="text1"/>
          <w:sz w:val="72"/>
          <w:szCs w:val="72"/>
        </w:rPr>
      </w:pPr>
    </w:p>
    <w:p w:rsidR="007C39BF" w:rsidRDefault="007C39BF" w:rsidP="007C39BF">
      <w:pPr>
        <w:pStyle w:val="ae"/>
        <w:jc w:val="center"/>
        <w:rPr>
          <w:color w:val="000000" w:themeColor="text1"/>
          <w:sz w:val="72"/>
          <w:szCs w:val="72"/>
        </w:rPr>
      </w:pPr>
    </w:p>
    <w:p w:rsidR="001F2C30" w:rsidRDefault="007D0BBB" w:rsidP="001F2C30">
      <w:pPr>
        <w:pStyle w:val="ae"/>
        <w:keepNext/>
        <w:ind w:firstLine="284"/>
        <w:jc w:val="center"/>
      </w:pPr>
      <w:r w:rsidRPr="007D0BBB">
        <w:rPr>
          <w:noProof/>
          <w:sz w:val="28"/>
          <w:szCs w:val="28"/>
        </w:rPr>
        <w:drawing>
          <wp:inline distT="0" distB="0" distL="0" distR="0">
            <wp:extent cx="3768782" cy="3754544"/>
            <wp:effectExtent l="19050" t="0" r="3118" b="0"/>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3770628" cy="3756383"/>
                    </a:xfrm>
                    <a:prstGeom prst="rect">
                      <a:avLst/>
                    </a:prstGeom>
                    <a:noFill/>
                    <a:ln w="9525">
                      <a:noFill/>
                      <a:miter lim="800000"/>
                      <a:headEnd/>
                      <a:tailEnd/>
                    </a:ln>
                  </pic:spPr>
                </pic:pic>
              </a:graphicData>
            </a:graphic>
          </wp:inline>
        </w:drawing>
      </w:r>
    </w:p>
    <w:p w:rsidR="001F2C30" w:rsidRDefault="001F2C30" w:rsidP="001F2C30">
      <w:pPr>
        <w:pStyle w:val="ae"/>
        <w:jc w:val="center"/>
        <w:rPr>
          <w:color w:val="auto"/>
          <w:sz w:val="56"/>
          <w:szCs w:val="56"/>
        </w:rPr>
      </w:pPr>
    </w:p>
    <w:p w:rsidR="001F2C30" w:rsidRDefault="001F2C30" w:rsidP="001F2C30">
      <w:pPr>
        <w:pStyle w:val="ae"/>
        <w:jc w:val="center"/>
        <w:rPr>
          <w:color w:val="auto"/>
          <w:sz w:val="56"/>
          <w:szCs w:val="56"/>
        </w:rPr>
      </w:pPr>
      <w:r w:rsidRPr="001F2C30">
        <w:rPr>
          <w:color w:val="auto"/>
          <w:sz w:val="56"/>
          <w:szCs w:val="56"/>
        </w:rPr>
        <w:t>Место стоянки</w:t>
      </w:r>
    </w:p>
    <w:p w:rsidR="001F2C30" w:rsidRPr="001F2C30" w:rsidRDefault="001F2C30" w:rsidP="001F2C30"/>
    <w:p w:rsidR="001F2C30" w:rsidRPr="001F2C30" w:rsidRDefault="001F2C30" w:rsidP="001F2C30"/>
    <w:p w:rsidR="007D0BBB" w:rsidRDefault="007D0BBB" w:rsidP="001F2C30">
      <w:pPr>
        <w:pStyle w:val="ae"/>
        <w:ind w:firstLine="284"/>
        <w:jc w:val="center"/>
        <w:rPr>
          <w:sz w:val="96"/>
          <w:szCs w:val="96"/>
        </w:rPr>
      </w:pPr>
      <w:r w:rsidRPr="007D0BBB">
        <w:rPr>
          <w:noProof/>
          <w:sz w:val="28"/>
          <w:szCs w:val="28"/>
        </w:rPr>
        <w:lastRenderedPageBreak/>
        <w:drawing>
          <wp:inline distT="0" distB="0" distL="0" distR="0">
            <wp:extent cx="3731079" cy="3731079"/>
            <wp:effectExtent l="19050" t="0" r="2721"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3731079" cy="3731079"/>
                    </a:xfrm>
                    <a:prstGeom prst="rect">
                      <a:avLst/>
                    </a:prstGeom>
                    <a:noFill/>
                    <a:ln w="9525">
                      <a:noFill/>
                      <a:miter lim="800000"/>
                      <a:headEnd/>
                      <a:tailEnd/>
                    </a:ln>
                  </pic:spPr>
                </pic:pic>
              </a:graphicData>
            </a:graphic>
          </wp:inline>
        </w:drawing>
      </w:r>
    </w:p>
    <w:p w:rsidR="000C5981" w:rsidRDefault="000C5981" w:rsidP="007D0BBB">
      <w:pPr>
        <w:pStyle w:val="ae"/>
        <w:rPr>
          <w:color w:val="auto"/>
          <w:sz w:val="56"/>
          <w:szCs w:val="56"/>
        </w:rPr>
      </w:pPr>
    </w:p>
    <w:p w:rsidR="007D0BBB" w:rsidRPr="00E979D3" w:rsidRDefault="000C5981" w:rsidP="007D0BBB">
      <w:pPr>
        <w:pStyle w:val="ae"/>
        <w:rPr>
          <w:color w:val="auto"/>
          <w:sz w:val="56"/>
          <w:szCs w:val="56"/>
        </w:rPr>
      </w:pPr>
      <w:r w:rsidRPr="001F2C30">
        <w:rPr>
          <w:color w:val="auto"/>
          <w:sz w:val="56"/>
          <w:szCs w:val="56"/>
        </w:rPr>
        <w:t>Автозаправочная станция</w:t>
      </w:r>
    </w:p>
    <w:p w:rsidR="00E979D3" w:rsidRDefault="00E979D3" w:rsidP="00E979D3">
      <w:pPr>
        <w:pStyle w:val="ae"/>
        <w:ind w:left="993" w:right="1416"/>
        <w:jc w:val="center"/>
        <w:rPr>
          <w:color w:val="auto"/>
          <w:sz w:val="56"/>
          <w:szCs w:val="56"/>
        </w:rPr>
      </w:pPr>
      <w:r w:rsidRPr="00E979D3">
        <w:rPr>
          <w:noProof/>
          <w:color w:val="auto"/>
          <w:sz w:val="56"/>
          <w:szCs w:val="56"/>
        </w:rPr>
        <w:lastRenderedPageBreak/>
        <w:drawing>
          <wp:inline distT="0" distB="0" distL="0" distR="0">
            <wp:extent cx="4108590" cy="5900057"/>
            <wp:effectExtent l="19050" t="0" r="6210" b="0"/>
            <wp:docPr id="9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srcRect/>
                    <a:stretch>
                      <a:fillRect/>
                    </a:stretch>
                  </pic:blipFill>
                  <pic:spPr bwMode="auto">
                    <a:xfrm>
                      <a:off x="0" y="0"/>
                      <a:ext cx="4109314" cy="5901097"/>
                    </a:xfrm>
                    <a:prstGeom prst="rect">
                      <a:avLst/>
                    </a:prstGeom>
                    <a:noFill/>
                    <a:ln w="9525">
                      <a:noFill/>
                      <a:miter lim="800000"/>
                      <a:headEnd/>
                      <a:tailEnd/>
                    </a:ln>
                  </pic:spPr>
                </pic:pic>
              </a:graphicData>
            </a:graphic>
          </wp:inline>
        </w:drawing>
      </w:r>
      <w:r w:rsidRPr="00E979D3">
        <w:rPr>
          <w:noProof/>
          <w:color w:val="auto"/>
          <w:sz w:val="56"/>
          <w:szCs w:val="56"/>
        </w:rPr>
        <w:lastRenderedPageBreak/>
        <w:drawing>
          <wp:inline distT="0" distB="0" distL="0" distR="0">
            <wp:extent cx="3431722" cy="5147584"/>
            <wp:effectExtent l="1905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34457" cy="5151687"/>
                    </a:xfrm>
                    <a:prstGeom prst="rect">
                      <a:avLst/>
                    </a:prstGeom>
                    <a:noFill/>
                    <a:ln w="9525">
                      <a:noFill/>
                      <a:miter lim="800000"/>
                      <a:headEnd/>
                      <a:tailEnd/>
                    </a:ln>
                  </pic:spPr>
                </pic:pic>
              </a:graphicData>
            </a:graphic>
          </wp:inline>
        </w:drawing>
      </w:r>
    </w:p>
    <w:p w:rsidR="00E979D3" w:rsidRDefault="00E979D3" w:rsidP="00E979D3">
      <w:pPr>
        <w:pStyle w:val="ae"/>
        <w:ind w:left="426"/>
        <w:jc w:val="center"/>
        <w:rPr>
          <w:color w:val="auto"/>
          <w:sz w:val="56"/>
          <w:szCs w:val="56"/>
        </w:rPr>
      </w:pPr>
    </w:p>
    <w:p w:rsidR="00E979D3" w:rsidRDefault="00E979D3" w:rsidP="00E979D3">
      <w:pPr>
        <w:pStyle w:val="ae"/>
        <w:ind w:left="426"/>
        <w:jc w:val="center"/>
        <w:rPr>
          <w:color w:val="auto"/>
          <w:sz w:val="56"/>
          <w:szCs w:val="56"/>
        </w:rPr>
      </w:pPr>
    </w:p>
    <w:p w:rsidR="00E979D3" w:rsidRPr="00B72F5B" w:rsidRDefault="00E979D3" w:rsidP="00E979D3">
      <w:pPr>
        <w:pStyle w:val="ae"/>
        <w:ind w:left="426"/>
        <w:jc w:val="center"/>
        <w:rPr>
          <w:color w:val="000000" w:themeColor="text1"/>
          <w:sz w:val="56"/>
          <w:szCs w:val="56"/>
        </w:rPr>
      </w:pPr>
      <w:r w:rsidRPr="00B72F5B">
        <w:rPr>
          <w:color w:val="auto"/>
          <w:sz w:val="56"/>
          <w:szCs w:val="56"/>
        </w:rPr>
        <w:t>Пункт питания</w:t>
      </w:r>
    </w:p>
    <w:p w:rsidR="007D0BBB" w:rsidRPr="001F2C30" w:rsidRDefault="000C5981" w:rsidP="00E979D3">
      <w:pPr>
        <w:pStyle w:val="ae"/>
        <w:ind w:left="1843"/>
        <w:rPr>
          <w:color w:val="auto"/>
          <w:sz w:val="56"/>
          <w:szCs w:val="56"/>
        </w:rPr>
      </w:pPr>
      <w:r w:rsidRPr="000C5981">
        <w:rPr>
          <w:noProof/>
          <w:color w:val="auto"/>
          <w:sz w:val="56"/>
          <w:szCs w:val="56"/>
        </w:rPr>
        <w:lastRenderedPageBreak/>
        <w:drawing>
          <wp:inline distT="0" distB="0" distL="0" distR="0">
            <wp:extent cx="4050505" cy="5519057"/>
            <wp:effectExtent l="19050" t="0" r="7145" b="0"/>
            <wp:docPr id="8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srcRect/>
                    <a:stretch>
                      <a:fillRect/>
                    </a:stretch>
                  </pic:blipFill>
                  <pic:spPr bwMode="auto">
                    <a:xfrm>
                      <a:off x="0" y="0"/>
                      <a:ext cx="4056066" cy="5526635"/>
                    </a:xfrm>
                    <a:prstGeom prst="rect">
                      <a:avLst/>
                    </a:prstGeom>
                    <a:noFill/>
                    <a:ln w="9525">
                      <a:noFill/>
                      <a:miter lim="800000"/>
                      <a:headEnd/>
                      <a:tailEnd/>
                    </a:ln>
                  </pic:spPr>
                </pic:pic>
              </a:graphicData>
            </a:graphic>
          </wp:inline>
        </w:drawing>
      </w:r>
    </w:p>
    <w:p w:rsidR="00E979D3" w:rsidRDefault="00E979D3" w:rsidP="007D0BBB">
      <w:pPr>
        <w:pStyle w:val="ae"/>
        <w:jc w:val="center"/>
        <w:rPr>
          <w:noProof/>
          <w:sz w:val="28"/>
          <w:szCs w:val="28"/>
        </w:rPr>
      </w:pPr>
    </w:p>
    <w:p w:rsidR="00E979D3" w:rsidRDefault="00E979D3" w:rsidP="007D0BBB">
      <w:pPr>
        <w:pStyle w:val="ae"/>
        <w:jc w:val="center"/>
        <w:rPr>
          <w:noProof/>
          <w:sz w:val="28"/>
          <w:szCs w:val="28"/>
        </w:rPr>
      </w:pPr>
    </w:p>
    <w:p w:rsidR="00E979D3" w:rsidRDefault="00E979D3" w:rsidP="007D0BBB">
      <w:pPr>
        <w:pStyle w:val="ae"/>
        <w:jc w:val="center"/>
        <w:rPr>
          <w:noProof/>
          <w:sz w:val="28"/>
          <w:szCs w:val="28"/>
        </w:rPr>
      </w:pPr>
    </w:p>
    <w:p w:rsidR="00E979D3" w:rsidRDefault="00E979D3" w:rsidP="007D0BBB">
      <w:pPr>
        <w:pStyle w:val="ae"/>
        <w:jc w:val="center"/>
        <w:rPr>
          <w:noProof/>
          <w:sz w:val="28"/>
          <w:szCs w:val="28"/>
        </w:rPr>
      </w:pPr>
    </w:p>
    <w:p w:rsidR="00E979D3" w:rsidRDefault="00E979D3" w:rsidP="007D0BBB">
      <w:pPr>
        <w:pStyle w:val="ae"/>
        <w:jc w:val="center"/>
        <w:rPr>
          <w:noProof/>
          <w:sz w:val="28"/>
          <w:szCs w:val="28"/>
        </w:rPr>
      </w:pPr>
    </w:p>
    <w:p w:rsidR="00E979D3" w:rsidRDefault="00E979D3" w:rsidP="007D0BBB">
      <w:pPr>
        <w:pStyle w:val="ae"/>
        <w:jc w:val="center"/>
        <w:rPr>
          <w:sz w:val="72"/>
          <w:szCs w:val="72"/>
        </w:rPr>
      </w:pPr>
      <w:r w:rsidRPr="00E979D3">
        <w:rPr>
          <w:noProof/>
          <w:sz w:val="28"/>
          <w:szCs w:val="28"/>
        </w:rPr>
        <w:lastRenderedPageBreak/>
        <w:drawing>
          <wp:inline distT="0" distB="0" distL="0" distR="0">
            <wp:extent cx="4528569" cy="4648200"/>
            <wp:effectExtent l="19050" t="0" r="5331" b="0"/>
            <wp:docPr id="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4532423" cy="4652155"/>
                    </a:xfrm>
                    <a:prstGeom prst="rect">
                      <a:avLst/>
                    </a:prstGeom>
                    <a:noFill/>
                    <a:ln w="9525">
                      <a:noFill/>
                      <a:miter lim="800000"/>
                      <a:headEnd/>
                      <a:tailEnd/>
                    </a:ln>
                  </pic:spPr>
                </pic:pic>
              </a:graphicData>
            </a:graphic>
          </wp:inline>
        </w:drawing>
      </w:r>
    </w:p>
    <w:p w:rsidR="00E979D3" w:rsidRDefault="00E979D3" w:rsidP="007D0BBB">
      <w:pPr>
        <w:pStyle w:val="ae"/>
        <w:jc w:val="center"/>
        <w:rPr>
          <w:color w:val="auto"/>
          <w:sz w:val="56"/>
          <w:szCs w:val="56"/>
        </w:rPr>
      </w:pPr>
    </w:p>
    <w:p w:rsidR="00E979D3" w:rsidRDefault="00E979D3" w:rsidP="007D0BBB">
      <w:pPr>
        <w:pStyle w:val="ae"/>
        <w:jc w:val="center"/>
        <w:rPr>
          <w:color w:val="auto"/>
          <w:sz w:val="56"/>
          <w:szCs w:val="56"/>
        </w:rPr>
      </w:pPr>
      <w:r w:rsidRPr="00652B1E">
        <w:rPr>
          <w:color w:val="auto"/>
          <w:sz w:val="56"/>
          <w:szCs w:val="56"/>
        </w:rPr>
        <w:t>Железнодорожный переезд</w:t>
      </w:r>
    </w:p>
    <w:p w:rsidR="00AB2AF9" w:rsidRDefault="00AB2AF9" w:rsidP="00AB2AF9"/>
    <w:p w:rsidR="00AB2AF9" w:rsidRDefault="00AB2AF9" w:rsidP="00AB2AF9"/>
    <w:p w:rsidR="00AB2AF9" w:rsidRDefault="00AB2AF9" w:rsidP="00AB2AF9"/>
    <w:p w:rsidR="00AB2AF9" w:rsidRDefault="00AB2AF9" w:rsidP="00AB2AF9"/>
    <w:p w:rsidR="00AB2AF9" w:rsidRDefault="00AB2AF9" w:rsidP="00AB2AF9"/>
    <w:p w:rsidR="00AB2AF9" w:rsidRDefault="00AB2AF9" w:rsidP="00AB2AF9"/>
    <w:p w:rsidR="00AB2AF9" w:rsidRDefault="00AB2AF9" w:rsidP="00AB2AF9"/>
    <w:p w:rsidR="00AB2AF9" w:rsidRDefault="00AB2AF9" w:rsidP="00AB2AF9"/>
    <w:p w:rsidR="00AB2AF9" w:rsidRDefault="00AB2AF9" w:rsidP="00AB2AF9"/>
    <w:p w:rsidR="00AB2AF9" w:rsidRDefault="00AB2AF9" w:rsidP="00AB2AF9">
      <w:pPr>
        <w:pStyle w:val="ae"/>
        <w:jc w:val="center"/>
        <w:rPr>
          <w:color w:val="000000" w:themeColor="text1"/>
          <w:sz w:val="56"/>
          <w:szCs w:val="56"/>
        </w:rPr>
      </w:pPr>
      <w:r w:rsidRPr="00AB2AF9">
        <w:rPr>
          <w:noProof/>
          <w:color w:val="000000" w:themeColor="text1"/>
          <w:sz w:val="56"/>
          <w:szCs w:val="56"/>
        </w:rPr>
        <w:lastRenderedPageBreak/>
        <w:drawing>
          <wp:inline distT="0" distB="0" distL="0" distR="0">
            <wp:extent cx="4280807" cy="3747810"/>
            <wp:effectExtent l="19050" t="0" r="5443" b="0"/>
            <wp:docPr id="9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4281542" cy="3748453"/>
                    </a:xfrm>
                    <a:prstGeom prst="rect">
                      <a:avLst/>
                    </a:prstGeom>
                    <a:noFill/>
                    <a:ln w="9525">
                      <a:noFill/>
                      <a:miter lim="800000"/>
                      <a:headEnd/>
                      <a:tailEnd/>
                    </a:ln>
                  </pic:spPr>
                </pic:pic>
              </a:graphicData>
            </a:graphic>
          </wp:inline>
        </w:drawing>
      </w:r>
    </w:p>
    <w:p w:rsidR="00AB2AF9" w:rsidRDefault="00AB2AF9" w:rsidP="00AB2AF9">
      <w:pPr>
        <w:pStyle w:val="ae"/>
        <w:jc w:val="center"/>
        <w:rPr>
          <w:color w:val="000000" w:themeColor="text1"/>
          <w:sz w:val="56"/>
          <w:szCs w:val="56"/>
        </w:rPr>
      </w:pPr>
    </w:p>
    <w:p w:rsidR="00AB2AF9" w:rsidRDefault="00AB2AF9" w:rsidP="00AB2AF9">
      <w:pPr>
        <w:pStyle w:val="ae"/>
        <w:jc w:val="center"/>
        <w:rPr>
          <w:color w:val="000000" w:themeColor="text1"/>
          <w:sz w:val="56"/>
          <w:szCs w:val="56"/>
        </w:rPr>
      </w:pPr>
    </w:p>
    <w:p w:rsidR="00AB2AF9" w:rsidRPr="00652B1E" w:rsidRDefault="00AB2AF9" w:rsidP="00AB2AF9">
      <w:pPr>
        <w:pStyle w:val="ae"/>
        <w:jc w:val="center"/>
        <w:rPr>
          <w:color w:val="000000" w:themeColor="text1"/>
          <w:sz w:val="56"/>
          <w:szCs w:val="56"/>
        </w:rPr>
      </w:pPr>
      <w:r w:rsidRPr="00652B1E">
        <w:rPr>
          <w:color w:val="000000" w:themeColor="text1"/>
          <w:sz w:val="56"/>
          <w:szCs w:val="56"/>
        </w:rPr>
        <w:t>Железнодорожный переезд без шлагбаума</w:t>
      </w:r>
    </w:p>
    <w:p w:rsidR="00AB2AF9" w:rsidRPr="00AB2AF9" w:rsidRDefault="00AB2AF9" w:rsidP="00AB2AF9"/>
    <w:p w:rsidR="00E979D3" w:rsidRDefault="00E979D3" w:rsidP="007D0BBB">
      <w:pPr>
        <w:pStyle w:val="ae"/>
        <w:jc w:val="center"/>
        <w:rPr>
          <w:sz w:val="72"/>
          <w:szCs w:val="72"/>
        </w:rPr>
      </w:pPr>
    </w:p>
    <w:p w:rsidR="007D0BBB" w:rsidRDefault="00E979D3" w:rsidP="007D0BBB">
      <w:pPr>
        <w:pStyle w:val="ae"/>
        <w:jc w:val="center"/>
        <w:rPr>
          <w:sz w:val="72"/>
          <w:szCs w:val="72"/>
        </w:rPr>
      </w:pPr>
      <w:r w:rsidRPr="00E979D3">
        <w:rPr>
          <w:noProof/>
          <w:sz w:val="28"/>
          <w:szCs w:val="28"/>
        </w:rPr>
        <w:lastRenderedPageBreak/>
        <w:drawing>
          <wp:inline distT="0" distB="0" distL="0" distR="0">
            <wp:extent cx="4309983" cy="5802086"/>
            <wp:effectExtent l="19050" t="0" r="0" b="0"/>
            <wp:docPr id="9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4309983" cy="5802086"/>
                    </a:xfrm>
                    <a:prstGeom prst="rect">
                      <a:avLst/>
                    </a:prstGeom>
                    <a:noFill/>
                    <a:ln w="9525">
                      <a:noFill/>
                      <a:miter lim="800000"/>
                      <a:headEnd/>
                      <a:tailEnd/>
                    </a:ln>
                  </pic:spPr>
                </pic:pic>
              </a:graphicData>
            </a:graphic>
          </wp:inline>
        </w:drawing>
      </w:r>
      <w:r w:rsidR="007D0BBB" w:rsidRPr="007D0BBB">
        <w:rPr>
          <w:noProof/>
          <w:sz w:val="28"/>
          <w:szCs w:val="28"/>
        </w:rPr>
        <w:lastRenderedPageBreak/>
        <w:drawing>
          <wp:inline distT="0" distB="0" distL="0" distR="0">
            <wp:extent cx="3864933" cy="4212772"/>
            <wp:effectExtent l="19050" t="0" r="2217" b="0"/>
            <wp:docPr id="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srcRect/>
                    <a:stretch>
                      <a:fillRect/>
                    </a:stretch>
                  </pic:blipFill>
                  <pic:spPr bwMode="auto">
                    <a:xfrm>
                      <a:off x="0" y="0"/>
                      <a:ext cx="3868597" cy="4216766"/>
                    </a:xfrm>
                    <a:prstGeom prst="rect">
                      <a:avLst/>
                    </a:prstGeom>
                    <a:noFill/>
                    <a:ln w="9525">
                      <a:noFill/>
                      <a:miter lim="800000"/>
                      <a:headEnd/>
                      <a:tailEnd/>
                    </a:ln>
                  </pic:spPr>
                </pic:pic>
              </a:graphicData>
            </a:graphic>
          </wp:inline>
        </w:drawing>
      </w:r>
    </w:p>
    <w:p w:rsidR="007D0BBB" w:rsidRDefault="007D0BBB" w:rsidP="007D0BBB">
      <w:pPr>
        <w:pStyle w:val="ae"/>
        <w:jc w:val="center"/>
        <w:rPr>
          <w:sz w:val="72"/>
          <w:szCs w:val="72"/>
        </w:rPr>
      </w:pPr>
    </w:p>
    <w:p w:rsidR="007D0BBB" w:rsidRPr="001F2C30" w:rsidRDefault="007D0BBB" w:rsidP="007D0BBB">
      <w:pPr>
        <w:pStyle w:val="ae"/>
        <w:jc w:val="center"/>
        <w:rPr>
          <w:color w:val="auto"/>
          <w:sz w:val="56"/>
          <w:szCs w:val="56"/>
        </w:rPr>
      </w:pPr>
      <w:r w:rsidRPr="001F2C30">
        <w:rPr>
          <w:color w:val="auto"/>
          <w:sz w:val="56"/>
          <w:szCs w:val="56"/>
        </w:rPr>
        <w:t>Опасный поворот</w:t>
      </w:r>
    </w:p>
    <w:p w:rsidR="007D0BBB" w:rsidRDefault="007D0BBB" w:rsidP="007D0BBB">
      <w:pPr>
        <w:pStyle w:val="ae"/>
        <w:jc w:val="center"/>
        <w:rPr>
          <w:sz w:val="28"/>
          <w:szCs w:val="28"/>
        </w:rPr>
      </w:pPr>
      <w:r w:rsidRPr="007D0BBB">
        <w:rPr>
          <w:noProof/>
          <w:sz w:val="28"/>
          <w:szCs w:val="28"/>
        </w:rPr>
        <w:lastRenderedPageBreak/>
        <w:drawing>
          <wp:inline distT="0" distB="0" distL="0" distR="0">
            <wp:extent cx="4690233" cy="4082143"/>
            <wp:effectExtent l="19050" t="0" r="0" b="0"/>
            <wp:docPr id="2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srcRect/>
                    <a:stretch>
                      <a:fillRect/>
                    </a:stretch>
                  </pic:blipFill>
                  <pic:spPr bwMode="auto">
                    <a:xfrm>
                      <a:off x="0" y="0"/>
                      <a:ext cx="4703560" cy="4093742"/>
                    </a:xfrm>
                    <a:prstGeom prst="rect">
                      <a:avLst/>
                    </a:prstGeom>
                    <a:noFill/>
                    <a:ln w="9525">
                      <a:noFill/>
                      <a:miter lim="800000"/>
                      <a:headEnd/>
                      <a:tailEnd/>
                    </a:ln>
                  </pic:spPr>
                </pic:pic>
              </a:graphicData>
            </a:graphic>
          </wp:inline>
        </w:drawing>
      </w:r>
    </w:p>
    <w:p w:rsidR="007D0BBB" w:rsidRDefault="007D0BBB" w:rsidP="007D0BBB">
      <w:pPr>
        <w:pStyle w:val="ae"/>
        <w:jc w:val="center"/>
        <w:rPr>
          <w:sz w:val="28"/>
          <w:szCs w:val="28"/>
        </w:rPr>
      </w:pPr>
    </w:p>
    <w:p w:rsidR="007D0BBB" w:rsidRDefault="007D0BBB" w:rsidP="007D0BBB">
      <w:pPr>
        <w:pStyle w:val="ae"/>
        <w:jc w:val="center"/>
        <w:rPr>
          <w:sz w:val="28"/>
          <w:szCs w:val="28"/>
        </w:rPr>
      </w:pPr>
    </w:p>
    <w:p w:rsidR="007D0BBB" w:rsidRPr="001F2C30" w:rsidRDefault="007D0BBB" w:rsidP="001F2C30">
      <w:pPr>
        <w:pStyle w:val="ae"/>
        <w:rPr>
          <w:noProof/>
          <w:color w:val="auto"/>
          <w:sz w:val="56"/>
          <w:szCs w:val="56"/>
        </w:rPr>
      </w:pPr>
      <w:r w:rsidRPr="001F2C30">
        <w:rPr>
          <w:noProof/>
          <w:color w:val="auto"/>
          <w:sz w:val="56"/>
          <w:szCs w:val="56"/>
        </w:rPr>
        <w:t>Неровная дорога</w:t>
      </w:r>
    </w:p>
    <w:p w:rsidR="001F2C30" w:rsidRDefault="007D0BBB" w:rsidP="001F2C30">
      <w:pPr>
        <w:pStyle w:val="ae"/>
        <w:keepNext/>
        <w:jc w:val="center"/>
      </w:pPr>
      <w:r w:rsidRPr="007D0BBB">
        <w:rPr>
          <w:noProof/>
          <w:sz w:val="28"/>
          <w:szCs w:val="28"/>
        </w:rPr>
        <w:lastRenderedPageBreak/>
        <w:drawing>
          <wp:inline distT="0" distB="0" distL="0" distR="0">
            <wp:extent cx="4252081" cy="3733800"/>
            <wp:effectExtent l="19050" t="0" r="0" b="0"/>
            <wp:docPr id="2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srcRect/>
                    <a:stretch>
                      <a:fillRect/>
                    </a:stretch>
                  </pic:blipFill>
                  <pic:spPr bwMode="auto">
                    <a:xfrm>
                      <a:off x="0" y="0"/>
                      <a:ext cx="4264478" cy="3744686"/>
                    </a:xfrm>
                    <a:prstGeom prst="rect">
                      <a:avLst/>
                    </a:prstGeom>
                    <a:noFill/>
                    <a:ln w="9525">
                      <a:noFill/>
                      <a:miter lim="800000"/>
                      <a:headEnd/>
                      <a:tailEnd/>
                    </a:ln>
                  </pic:spPr>
                </pic:pic>
              </a:graphicData>
            </a:graphic>
          </wp:inline>
        </w:drawing>
      </w:r>
    </w:p>
    <w:p w:rsidR="001F2C30" w:rsidRDefault="001F2C30" w:rsidP="001F2C30">
      <w:pPr>
        <w:pStyle w:val="ae"/>
        <w:jc w:val="center"/>
      </w:pPr>
    </w:p>
    <w:p w:rsidR="001F2C30" w:rsidRDefault="001F2C30" w:rsidP="001F2C30">
      <w:pPr>
        <w:pStyle w:val="ae"/>
        <w:jc w:val="center"/>
      </w:pPr>
    </w:p>
    <w:p w:rsidR="00B72F5B" w:rsidRDefault="00B72F5B" w:rsidP="001F2C30">
      <w:pPr>
        <w:pStyle w:val="ae"/>
        <w:jc w:val="center"/>
        <w:rPr>
          <w:color w:val="auto"/>
          <w:sz w:val="56"/>
          <w:szCs w:val="56"/>
        </w:rPr>
      </w:pPr>
    </w:p>
    <w:p w:rsidR="001F2C30" w:rsidRPr="001F2C30" w:rsidRDefault="001F2C30" w:rsidP="001F2C30">
      <w:pPr>
        <w:pStyle w:val="ae"/>
        <w:jc w:val="center"/>
        <w:rPr>
          <w:noProof/>
          <w:color w:val="auto"/>
          <w:sz w:val="56"/>
          <w:szCs w:val="56"/>
        </w:rPr>
      </w:pPr>
      <w:r w:rsidRPr="001F2C30">
        <w:rPr>
          <w:color w:val="auto"/>
          <w:sz w:val="56"/>
          <w:szCs w:val="56"/>
        </w:rPr>
        <w:t>Скользкая дорога</w:t>
      </w:r>
    </w:p>
    <w:p w:rsidR="007D0BBB" w:rsidRDefault="007D0BBB" w:rsidP="007D0BBB">
      <w:pPr>
        <w:pStyle w:val="ae"/>
        <w:jc w:val="center"/>
        <w:rPr>
          <w:sz w:val="96"/>
          <w:szCs w:val="96"/>
        </w:rPr>
      </w:pPr>
    </w:p>
    <w:p w:rsidR="00B72F5B" w:rsidRDefault="00B72F5B" w:rsidP="007D0BBB">
      <w:pPr>
        <w:pStyle w:val="ae"/>
        <w:jc w:val="center"/>
        <w:rPr>
          <w:color w:val="auto"/>
          <w:sz w:val="56"/>
          <w:szCs w:val="56"/>
        </w:rPr>
      </w:pPr>
    </w:p>
    <w:p w:rsidR="00B72F5B" w:rsidRDefault="00B72F5B" w:rsidP="007D0BBB">
      <w:pPr>
        <w:pStyle w:val="ae"/>
        <w:jc w:val="center"/>
        <w:rPr>
          <w:color w:val="auto"/>
          <w:sz w:val="56"/>
          <w:szCs w:val="56"/>
        </w:rPr>
      </w:pPr>
    </w:p>
    <w:p w:rsidR="007D0BBB" w:rsidRPr="00650451" w:rsidRDefault="007D0BBB" w:rsidP="007D0BBB">
      <w:pPr>
        <w:pStyle w:val="ae"/>
        <w:jc w:val="center"/>
        <w:rPr>
          <w:color w:val="auto"/>
          <w:sz w:val="56"/>
          <w:szCs w:val="56"/>
        </w:rPr>
      </w:pPr>
    </w:p>
    <w:p w:rsidR="007D0BBB" w:rsidRDefault="007D0BBB" w:rsidP="007D0BBB">
      <w:pPr>
        <w:pStyle w:val="ae"/>
        <w:jc w:val="center"/>
        <w:rPr>
          <w:sz w:val="96"/>
          <w:szCs w:val="96"/>
        </w:rPr>
      </w:pPr>
      <w:r w:rsidRPr="007D0BBB">
        <w:rPr>
          <w:noProof/>
          <w:sz w:val="28"/>
          <w:szCs w:val="28"/>
        </w:rPr>
        <w:lastRenderedPageBreak/>
        <w:drawing>
          <wp:inline distT="0" distB="0" distL="0" distR="0">
            <wp:extent cx="5029200" cy="3892020"/>
            <wp:effectExtent l="19050" t="0" r="0" b="0"/>
            <wp:docPr id="2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srcRect/>
                    <a:stretch>
                      <a:fillRect/>
                    </a:stretch>
                  </pic:blipFill>
                  <pic:spPr bwMode="auto">
                    <a:xfrm>
                      <a:off x="0" y="0"/>
                      <a:ext cx="5029552" cy="3892292"/>
                    </a:xfrm>
                    <a:prstGeom prst="rect">
                      <a:avLst/>
                    </a:prstGeom>
                    <a:noFill/>
                    <a:ln w="9525">
                      <a:noFill/>
                      <a:miter lim="800000"/>
                      <a:headEnd/>
                      <a:tailEnd/>
                    </a:ln>
                  </pic:spPr>
                </pic:pic>
              </a:graphicData>
            </a:graphic>
          </wp:inline>
        </w:drawing>
      </w:r>
    </w:p>
    <w:p w:rsidR="000A6E1E" w:rsidRDefault="000A6E1E" w:rsidP="007D0BBB">
      <w:pPr>
        <w:pStyle w:val="ae"/>
        <w:jc w:val="center"/>
        <w:rPr>
          <w:color w:val="auto"/>
          <w:sz w:val="56"/>
          <w:szCs w:val="56"/>
        </w:rPr>
      </w:pPr>
    </w:p>
    <w:p w:rsidR="007D0BBB" w:rsidRDefault="000C5981" w:rsidP="007D0BBB">
      <w:pPr>
        <w:pStyle w:val="ae"/>
        <w:jc w:val="center"/>
        <w:rPr>
          <w:sz w:val="96"/>
          <w:szCs w:val="96"/>
        </w:rPr>
      </w:pPr>
      <w:r w:rsidRPr="00B72F5B">
        <w:rPr>
          <w:color w:val="auto"/>
          <w:sz w:val="56"/>
          <w:szCs w:val="56"/>
        </w:rPr>
        <w:t>Дети</w:t>
      </w:r>
    </w:p>
    <w:p w:rsidR="007D0BBB" w:rsidRPr="00B72F5B" w:rsidRDefault="000C5981" w:rsidP="007D0BBB">
      <w:pPr>
        <w:pStyle w:val="ae"/>
        <w:jc w:val="center"/>
        <w:rPr>
          <w:color w:val="auto"/>
          <w:sz w:val="56"/>
          <w:szCs w:val="56"/>
        </w:rPr>
      </w:pPr>
      <w:r w:rsidRPr="000C5981">
        <w:rPr>
          <w:noProof/>
          <w:color w:val="auto"/>
          <w:sz w:val="56"/>
          <w:szCs w:val="56"/>
        </w:rPr>
        <w:lastRenderedPageBreak/>
        <w:drawing>
          <wp:inline distT="0" distB="0" distL="0" distR="0">
            <wp:extent cx="4101010" cy="5889171"/>
            <wp:effectExtent l="19050" t="0" r="0" b="0"/>
            <wp:docPr id="8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srcRect/>
                    <a:stretch>
                      <a:fillRect/>
                    </a:stretch>
                  </pic:blipFill>
                  <pic:spPr bwMode="auto">
                    <a:xfrm>
                      <a:off x="0" y="0"/>
                      <a:ext cx="4102307" cy="5891034"/>
                    </a:xfrm>
                    <a:prstGeom prst="rect">
                      <a:avLst/>
                    </a:prstGeom>
                    <a:noFill/>
                    <a:ln w="9525">
                      <a:noFill/>
                      <a:miter lim="800000"/>
                      <a:headEnd/>
                      <a:tailEnd/>
                    </a:ln>
                  </pic:spPr>
                </pic:pic>
              </a:graphicData>
            </a:graphic>
          </wp:inline>
        </w:drawing>
      </w:r>
      <w:r w:rsidR="00B5162C" w:rsidRPr="00B5162C">
        <w:rPr>
          <w:noProof/>
          <w:sz w:val="28"/>
          <w:szCs w:val="28"/>
        </w:rPr>
        <w:lastRenderedPageBreak/>
        <w:drawing>
          <wp:inline distT="0" distB="0" distL="0" distR="0">
            <wp:extent cx="4259036" cy="6116098"/>
            <wp:effectExtent l="19050" t="0" r="8164"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srcRect/>
                    <a:stretch>
                      <a:fillRect/>
                    </a:stretch>
                  </pic:blipFill>
                  <pic:spPr bwMode="auto">
                    <a:xfrm>
                      <a:off x="0" y="0"/>
                      <a:ext cx="4270012" cy="6131860"/>
                    </a:xfrm>
                    <a:prstGeom prst="rect">
                      <a:avLst/>
                    </a:prstGeom>
                    <a:noFill/>
                    <a:ln w="9525">
                      <a:noFill/>
                      <a:miter lim="800000"/>
                      <a:headEnd/>
                      <a:tailEnd/>
                    </a:ln>
                  </pic:spPr>
                </pic:pic>
              </a:graphicData>
            </a:graphic>
          </wp:inline>
        </w:drawing>
      </w:r>
      <w:r w:rsidRPr="000C5981">
        <w:rPr>
          <w:noProof/>
          <w:color w:val="auto"/>
          <w:sz w:val="56"/>
          <w:szCs w:val="56"/>
        </w:rPr>
        <w:lastRenderedPageBreak/>
        <w:drawing>
          <wp:inline distT="0" distB="0" distL="0" distR="0">
            <wp:extent cx="4239996" cy="6088759"/>
            <wp:effectExtent l="19050" t="0" r="8154" b="0"/>
            <wp:docPr id="8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a:srcRect/>
                    <a:stretch>
                      <a:fillRect/>
                    </a:stretch>
                  </pic:blipFill>
                  <pic:spPr bwMode="auto">
                    <a:xfrm>
                      <a:off x="0" y="0"/>
                      <a:ext cx="4244727" cy="6095552"/>
                    </a:xfrm>
                    <a:prstGeom prst="rect">
                      <a:avLst/>
                    </a:prstGeom>
                    <a:noFill/>
                    <a:ln w="9525">
                      <a:noFill/>
                      <a:miter lim="800000"/>
                      <a:headEnd/>
                      <a:tailEnd/>
                    </a:ln>
                  </pic:spPr>
                </pic:pic>
              </a:graphicData>
            </a:graphic>
          </wp:inline>
        </w:drawing>
      </w:r>
      <w:r w:rsidRPr="000C5981">
        <w:rPr>
          <w:noProof/>
          <w:sz w:val="28"/>
          <w:szCs w:val="28"/>
        </w:rPr>
        <w:lastRenderedPageBreak/>
        <w:drawing>
          <wp:inline distT="0" distB="0" distL="0" distR="0">
            <wp:extent cx="3928407" cy="5641309"/>
            <wp:effectExtent l="19050" t="0" r="0" b="0"/>
            <wp:docPr id="8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srcRect/>
                    <a:stretch>
                      <a:fillRect/>
                    </a:stretch>
                  </pic:blipFill>
                  <pic:spPr bwMode="auto">
                    <a:xfrm>
                      <a:off x="0" y="0"/>
                      <a:ext cx="3935638" cy="5651692"/>
                    </a:xfrm>
                    <a:prstGeom prst="rect">
                      <a:avLst/>
                    </a:prstGeom>
                    <a:noFill/>
                    <a:ln w="9525">
                      <a:noFill/>
                      <a:miter lim="800000"/>
                      <a:headEnd/>
                      <a:tailEnd/>
                    </a:ln>
                  </pic:spPr>
                </pic:pic>
              </a:graphicData>
            </a:graphic>
          </wp:inline>
        </w:drawing>
      </w:r>
    </w:p>
    <w:p w:rsidR="009F2706" w:rsidRDefault="009F2706" w:rsidP="003026E3">
      <w:pPr>
        <w:spacing w:before="120" w:after="120" w:line="240" w:lineRule="auto"/>
        <w:ind w:hanging="851"/>
        <w:contextualSpacing/>
      </w:pPr>
    </w:p>
    <w:p w:rsidR="009F2706" w:rsidRPr="009F2706" w:rsidRDefault="009F2706" w:rsidP="00B72F5B">
      <w:pPr>
        <w:pStyle w:val="ae"/>
        <w:keepNext/>
        <w:jc w:val="right"/>
        <w:rPr>
          <w:i/>
          <w:color w:val="auto"/>
          <w:sz w:val="32"/>
        </w:rPr>
      </w:pPr>
      <w:r w:rsidRPr="009F2706">
        <w:rPr>
          <w:i/>
          <w:color w:val="auto"/>
          <w:sz w:val="32"/>
        </w:rPr>
        <w:lastRenderedPageBreak/>
        <w:t>Приложение</w:t>
      </w:r>
      <w:r w:rsidR="00B72F5B" w:rsidRPr="00B72F5B">
        <w:rPr>
          <w:i/>
          <w:noProof/>
          <w:color w:val="auto"/>
          <w:sz w:val="28"/>
          <w:szCs w:val="28"/>
        </w:rPr>
        <w:t xml:space="preserve">2 </w:t>
      </w:r>
      <w:r w:rsidRPr="009F2706">
        <w:rPr>
          <w:i/>
          <w:noProof/>
          <w:color w:val="auto"/>
          <w:sz w:val="32"/>
        </w:rPr>
        <w:drawing>
          <wp:inline distT="0" distB="0" distL="0" distR="0">
            <wp:extent cx="6480175" cy="8912358"/>
            <wp:effectExtent l="19050" t="0" r="0" b="0"/>
            <wp:docPr id="61" name="Рисунок 9" descr="G:\Городской конкурс по ПДД\Приложения к играм ПДД\ПРИЛОЖЕНИЕ 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Городской конкурс по ПДД\Приложения к играм ПДД\ПРИЛОЖЕНИЕ 2\5.jpeg"/>
                    <pic:cNvPicPr>
                      <a:picLocks noChangeAspect="1" noChangeArrowheads="1"/>
                    </pic:cNvPicPr>
                  </pic:nvPicPr>
                  <pic:blipFill>
                    <a:blip r:embed="rId35"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p>
    <w:p w:rsidR="00091CA2" w:rsidRDefault="003026E3" w:rsidP="003026E3">
      <w:pPr>
        <w:spacing w:before="120" w:after="120" w:line="240" w:lineRule="auto"/>
        <w:ind w:hanging="851"/>
        <w:contextualSpacing/>
        <w:rPr>
          <w:noProof/>
          <w:sz w:val="28"/>
          <w:szCs w:val="28"/>
        </w:rPr>
      </w:pPr>
      <w:r>
        <w:rPr>
          <w:noProof/>
          <w:sz w:val="28"/>
          <w:szCs w:val="28"/>
        </w:rPr>
        <w:lastRenderedPageBreak/>
        <w:drawing>
          <wp:inline distT="0" distB="0" distL="0" distR="0">
            <wp:extent cx="7772400" cy="10689590"/>
            <wp:effectExtent l="19050" t="0" r="0" b="0"/>
            <wp:docPr id="32" name="Рисунок 8" descr="G:\Городской конкурс по ПДД\Приложения к играм ПДД\ПРИЛОЖЕНИЕ 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Городской конкурс по ПДД\Приложения к играм ПДД\ПРИЛОЖЕНИЕ 2\4.jpeg"/>
                    <pic:cNvPicPr>
                      <a:picLocks noChangeAspect="1" noChangeArrowheads="1"/>
                    </pic:cNvPicPr>
                  </pic:nvPicPr>
                  <pic:blipFill>
                    <a:blip r:embed="rId36" cstate="print"/>
                    <a:srcRect/>
                    <a:stretch>
                      <a:fillRect/>
                    </a:stretch>
                  </pic:blipFill>
                  <pic:spPr bwMode="auto">
                    <a:xfrm>
                      <a:off x="0" y="0"/>
                      <a:ext cx="7772400" cy="10689590"/>
                    </a:xfrm>
                    <a:prstGeom prst="rect">
                      <a:avLst/>
                    </a:prstGeom>
                    <a:noFill/>
                    <a:ln w="9525">
                      <a:noFill/>
                      <a:miter lim="800000"/>
                      <a:headEnd/>
                      <a:tailEnd/>
                    </a:ln>
                  </pic:spPr>
                </pic:pic>
              </a:graphicData>
            </a:graphic>
          </wp:inline>
        </w:drawing>
      </w:r>
      <w:r w:rsidR="009F2706">
        <w:rPr>
          <w:noProof/>
          <w:sz w:val="28"/>
          <w:szCs w:val="28"/>
        </w:rPr>
        <w:lastRenderedPageBreak/>
        <w:drawing>
          <wp:anchor distT="0" distB="0" distL="114300" distR="114300" simplePos="0" relativeHeight="251659264" behindDoc="1" locked="0" layoutInCell="1" allowOverlap="1">
            <wp:simplePos x="0" y="0"/>
            <wp:positionH relativeFrom="column">
              <wp:posOffset>-309245</wp:posOffset>
            </wp:positionH>
            <wp:positionV relativeFrom="paragraph">
              <wp:posOffset>-10160</wp:posOffset>
            </wp:positionV>
            <wp:extent cx="7071995" cy="10057765"/>
            <wp:effectExtent l="19050" t="0" r="0" b="0"/>
            <wp:wrapTopAndBottom/>
            <wp:docPr id="63" name="Рисунок 10" descr="G:\Городской конкурс по ПДД\Приложения к играм ПДД\ПРИЛОЖЕНИЕ 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Городской конкурс по ПДД\Приложения к играм ПДД\ПРИЛОЖЕНИЕ 2\6.jpeg"/>
                    <pic:cNvPicPr>
                      <a:picLocks noChangeAspect="1" noChangeArrowheads="1"/>
                    </pic:cNvPicPr>
                  </pic:nvPicPr>
                  <pic:blipFill>
                    <a:blip r:embed="rId37" cstate="print"/>
                    <a:srcRect/>
                    <a:stretch>
                      <a:fillRect/>
                    </a:stretch>
                  </pic:blipFill>
                  <pic:spPr bwMode="auto">
                    <a:xfrm>
                      <a:off x="0" y="0"/>
                      <a:ext cx="7071995" cy="10057765"/>
                    </a:xfrm>
                    <a:prstGeom prst="rect">
                      <a:avLst/>
                    </a:prstGeom>
                    <a:noFill/>
                    <a:ln w="9525">
                      <a:noFill/>
                      <a:miter lim="800000"/>
                      <a:headEnd/>
                      <a:tailEnd/>
                    </a:ln>
                  </pic:spPr>
                </pic:pic>
              </a:graphicData>
            </a:graphic>
          </wp:anchor>
        </w:drawing>
      </w:r>
      <w:r>
        <w:rPr>
          <w:noProof/>
          <w:sz w:val="28"/>
          <w:szCs w:val="28"/>
        </w:rPr>
        <w:drawing>
          <wp:inline distT="0" distB="0" distL="0" distR="0">
            <wp:extent cx="7772532" cy="10635343"/>
            <wp:effectExtent l="19050" t="0" r="0" b="0"/>
            <wp:docPr id="30" name="Рисунок 7" descr="G:\Городской конкурс по ПДД\Приложения к играм ПДД\ПРИЛОЖЕНИЕ 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Городской конкурс по ПДД\Приложения к играм ПДД\ПРИЛОЖЕНИЕ 2\3.jpeg"/>
                    <pic:cNvPicPr>
                      <a:picLocks noChangeAspect="1" noChangeArrowheads="1"/>
                    </pic:cNvPicPr>
                  </pic:nvPicPr>
                  <pic:blipFill>
                    <a:blip r:embed="rId38" cstate="print"/>
                    <a:srcRect/>
                    <a:stretch>
                      <a:fillRect/>
                    </a:stretch>
                  </pic:blipFill>
                  <pic:spPr bwMode="auto">
                    <a:xfrm>
                      <a:off x="0" y="0"/>
                      <a:ext cx="7772532" cy="10635343"/>
                    </a:xfrm>
                    <a:prstGeom prst="rect">
                      <a:avLst/>
                    </a:prstGeom>
                    <a:noFill/>
                    <a:ln w="9525">
                      <a:noFill/>
                      <a:miter lim="800000"/>
                      <a:headEnd/>
                      <a:tailEnd/>
                    </a:ln>
                  </pic:spPr>
                </pic:pic>
              </a:graphicData>
            </a:graphic>
          </wp:inline>
        </w:drawing>
      </w:r>
      <w:r>
        <w:rPr>
          <w:noProof/>
          <w:sz w:val="28"/>
          <w:szCs w:val="28"/>
        </w:rPr>
        <w:lastRenderedPageBreak/>
        <w:drawing>
          <wp:inline distT="0" distB="0" distL="0" distR="0">
            <wp:extent cx="7772400" cy="10689590"/>
            <wp:effectExtent l="19050" t="0" r="0" b="0"/>
            <wp:docPr id="28" name="Рисунок 6" descr="G:\Городской конкурс по ПДД\Приложения к играм ПДД\ПРИЛОЖЕНИЕ 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Городской конкурс по ПДД\Приложения к играм ПДД\ПРИЛОЖЕНИЕ 2\2.jpeg"/>
                    <pic:cNvPicPr>
                      <a:picLocks noChangeAspect="1" noChangeArrowheads="1"/>
                    </pic:cNvPicPr>
                  </pic:nvPicPr>
                  <pic:blipFill>
                    <a:blip r:embed="rId39" cstate="print"/>
                    <a:srcRect/>
                    <a:stretch>
                      <a:fillRect/>
                    </a:stretch>
                  </pic:blipFill>
                  <pic:spPr bwMode="auto">
                    <a:xfrm>
                      <a:off x="0" y="0"/>
                      <a:ext cx="7772400" cy="10689590"/>
                    </a:xfrm>
                    <a:prstGeom prst="rect">
                      <a:avLst/>
                    </a:prstGeom>
                    <a:noFill/>
                    <a:ln w="9525">
                      <a:noFill/>
                      <a:miter lim="800000"/>
                      <a:headEnd/>
                      <a:tailEnd/>
                    </a:ln>
                  </pic:spPr>
                </pic:pic>
              </a:graphicData>
            </a:graphic>
          </wp:inline>
        </w:drawing>
      </w:r>
      <w:r>
        <w:rPr>
          <w:noProof/>
          <w:sz w:val="28"/>
          <w:szCs w:val="28"/>
        </w:rPr>
        <w:lastRenderedPageBreak/>
        <w:drawing>
          <wp:inline distT="0" distB="0" distL="0" distR="0">
            <wp:extent cx="7772400" cy="10689590"/>
            <wp:effectExtent l="19050" t="0" r="0" b="0"/>
            <wp:docPr id="18" name="Рисунок 5" descr="G:\Городской конкурс по ПДД\Приложения к играм ПДД\ПРИЛОЖЕНИЕ 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Городской конкурс по ПДД\Приложения к играм ПДД\ПРИЛОЖЕНИЕ 2\1.jpeg"/>
                    <pic:cNvPicPr>
                      <a:picLocks noChangeAspect="1" noChangeArrowheads="1"/>
                    </pic:cNvPicPr>
                  </pic:nvPicPr>
                  <pic:blipFill>
                    <a:blip r:embed="rId40" cstate="print"/>
                    <a:srcRect/>
                    <a:stretch>
                      <a:fillRect/>
                    </a:stretch>
                  </pic:blipFill>
                  <pic:spPr bwMode="auto">
                    <a:xfrm>
                      <a:off x="0" y="0"/>
                      <a:ext cx="7772400" cy="10689590"/>
                    </a:xfrm>
                    <a:prstGeom prst="rect">
                      <a:avLst/>
                    </a:prstGeom>
                    <a:noFill/>
                    <a:ln w="9525">
                      <a:noFill/>
                      <a:miter lim="800000"/>
                      <a:headEnd/>
                      <a:tailEnd/>
                    </a:ln>
                  </pic:spPr>
                </pic:pic>
              </a:graphicData>
            </a:graphic>
          </wp:inline>
        </w:drawing>
      </w:r>
      <w:r>
        <w:rPr>
          <w:noProof/>
          <w:sz w:val="28"/>
          <w:szCs w:val="28"/>
        </w:rPr>
        <w:lastRenderedPageBreak/>
        <w:drawing>
          <wp:inline distT="0" distB="0" distL="0" distR="0">
            <wp:extent cx="7772400" cy="10689590"/>
            <wp:effectExtent l="19050" t="0" r="0" b="0"/>
            <wp:docPr id="11" name="Рисунок 4" descr="G:\Городской конкурс по ПДД\Приложения к играм ПДД\ПРИЛОЖЕНИЕ 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Городской конкурс по ПДД\Приложения к играм ПДД\ПРИЛОЖЕНИЕ 2\9.jpeg"/>
                    <pic:cNvPicPr>
                      <a:picLocks noChangeAspect="1" noChangeArrowheads="1"/>
                    </pic:cNvPicPr>
                  </pic:nvPicPr>
                  <pic:blipFill>
                    <a:blip r:embed="rId41" cstate="print"/>
                    <a:srcRect/>
                    <a:stretch>
                      <a:fillRect/>
                    </a:stretch>
                  </pic:blipFill>
                  <pic:spPr bwMode="auto">
                    <a:xfrm>
                      <a:off x="0" y="0"/>
                      <a:ext cx="7772400" cy="10689590"/>
                    </a:xfrm>
                    <a:prstGeom prst="rect">
                      <a:avLst/>
                    </a:prstGeom>
                    <a:noFill/>
                    <a:ln w="9525">
                      <a:noFill/>
                      <a:miter lim="800000"/>
                      <a:headEnd/>
                      <a:tailEnd/>
                    </a:ln>
                  </pic:spPr>
                </pic:pic>
              </a:graphicData>
            </a:graphic>
          </wp:inline>
        </w:drawing>
      </w:r>
      <w:r>
        <w:rPr>
          <w:noProof/>
          <w:sz w:val="28"/>
          <w:szCs w:val="28"/>
        </w:rPr>
        <w:lastRenderedPageBreak/>
        <w:drawing>
          <wp:inline distT="0" distB="0" distL="0" distR="0">
            <wp:extent cx="7772400" cy="10689590"/>
            <wp:effectExtent l="19050" t="0" r="0" b="0"/>
            <wp:docPr id="6" name="Рисунок 3" descr="G:\Городской конкурс по ПДД\Приложения к играм ПДД\ПРИЛОЖЕНИЕ 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Городской конкурс по ПДД\Приложения к играм ПДД\ПРИЛОЖЕНИЕ 2\8.jpeg"/>
                    <pic:cNvPicPr>
                      <a:picLocks noChangeAspect="1" noChangeArrowheads="1"/>
                    </pic:cNvPicPr>
                  </pic:nvPicPr>
                  <pic:blipFill>
                    <a:blip r:embed="rId42" cstate="print"/>
                    <a:srcRect/>
                    <a:stretch>
                      <a:fillRect/>
                    </a:stretch>
                  </pic:blipFill>
                  <pic:spPr bwMode="auto">
                    <a:xfrm>
                      <a:off x="0" y="0"/>
                      <a:ext cx="7772400" cy="10689590"/>
                    </a:xfrm>
                    <a:prstGeom prst="rect">
                      <a:avLst/>
                    </a:prstGeom>
                    <a:noFill/>
                    <a:ln w="9525">
                      <a:noFill/>
                      <a:miter lim="800000"/>
                      <a:headEnd/>
                      <a:tailEnd/>
                    </a:ln>
                  </pic:spPr>
                </pic:pic>
              </a:graphicData>
            </a:graphic>
          </wp:inline>
        </w:drawing>
      </w:r>
      <w:r>
        <w:rPr>
          <w:noProof/>
          <w:sz w:val="28"/>
          <w:szCs w:val="28"/>
        </w:rPr>
        <w:lastRenderedPageBreak/>
        <w:drawing>
          <wp:inline distT="0" distB="0" distL="0" distR="0">
            <wp:extent cx="7772400" cy="10689590"/>
            <wp:effectExtent l="19050" t="0" r="0" b="0"/>
            <wp:docPr id="3" name="Рисунок 2" descr="G:\Городской конкурс по ПДД\Приложения к играм ПДД\ПРИЛОЖЕНИЕ 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Городской конкурс по ПДД\Приложения к играм ПДД\ПРИЛОЖЕНИЕ 2\7.jpeg"/>
                    <pic:cNvPicPr>
                      <a:picLocks noChangeAspect="1" noChangeArrowheads="1"/>
                    </pic:cNvPicPr>
                  </pic:nvPicPr>
                  <pic:blipFill>
                    <a:blip r:embed="rId43" cstate="print"/>
                    <a:srcRect/>
                    <a:stretch>
                      <a:fillRect/>
                    </a:stretch>
                  </pic:blipFill>
                  <pic:spPr bwMode="auto">
                    <a:xfrm>
                      <a:off x="0" y="0"/>
                      <a:ext cx="7772400" cy="10689590"/>
                    </a:xfrm>
                    <a:prstGeom prst="rect">
                      <a:avLst/>
                    </a:prstGeom>
                    <a:noFill/>
                    <a:ln w="9525">
                      <a:noFill/>
                      <a:miter lim="800000"/>
                      <a:headEnd/>
                      <a:tailEnd/>
                    </a:ln>
                  </pic:spPr>
                </pic:pic>
              </a:graphicData>
            </a:graphic>
          </wp:inline>
        </w:drawing>
      </w:r>
    </w:p>
    <w:p w:rsidR="00634677" w:rsidRPr="00634677" w:rsidRDefault="00634677" w:rsidP="00634677">
      <w:pPr>
        <w:spacing w:before="120" w:after="120" w:line="240" w:lineRule="auto"/>
        <w:ind w:hanging="851"/>
        <w:contextualSpacing/>
        <w:jc w:val="right"/>
        <w:rPr>
          <w:b/>
          <w:noProof/>
          <w:sz w:val="28"/>
          <w:szCs w:val="28"/>
        </w:rPr>
      </w:pPr>
      <w:r w:rsidRPr="00634677">
        <w:rPr>
          <w:b/>
          <w:i/>
          <w:sz w:val="32"/>
        </w:rPr>
        <w:lastRenderedPageBreak/>
        <w:t>Приложение</w:t>
      </w:r>
      <w:r w:rsidRPr="00634677">
        <w:rPr>
          <w:b/>
          <w:i/>
          <w:noProof/>
          <w:sz w:val="28"/>
          <w:szCs w:val="28"/>
        </w:rPr>
        <w:t>2</w:t>
      </w:r>
      <w:r>
        <w:rPr>
          <w:b/>
          <w:i/>
          <w:noProof/>
          <w:sz w:val="28"/>
          <w:szCs w:val="28"/>
        </w:rPr>
        <w:drawing>
          <wp:inline distT="0" distB="0" distL="0" distR="0">
            <wp:extent cx="6480175" cy="8912358"/>
            <wp:effectExtent l="19050" t="0" r="0" b="0"/>
            <wp:docPr id="9" name="Рисунок 5" descr="C:\Users\PC\Desktop\Городской конкурс по ПДД 24.01 15г мое до переноса приложенийй\Приложения к играм ПДД\ПРИЛОЖЕНИЕ 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Городской конкурс по ПДД 24.01 15г мое до переноса приложенийй\Приложения к играм ПДД\ПРИЛОЖЕНИЕ 3\7.jpeg"/>
                    <pic:cNvPicPr>
                      <a:picLocks noChangeAspect="1" noChangeArrowheads="1"/>
                    </pic:cNvPicPr>
                  </pic:nvPicPr>
                  <pic:blipFill>
                    <a:blip r:embed="rId44"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p>
    <w:p w:rsidR="00634677" w:rsidRDefault="00634677" w:rsidP="00634677">
      <w:pPr>
        <w:spacing w:before="120" w:after="120" w:line="240" w:lineRule="auto"/>
        <w:ind w:hanging="851"/>
        <w:contextualSpacing/>
        <w:jc w:val="right"/>
        <w:rPr>
          <w:rFonts w:ascii="Times New Roman" w:eastAsia="Times New Roman" w:hAnsi="Times New Roman" w:cs="Times New Roman"/>
          <w:noProof/>
          <w:color w:val="000000"/>
          <w:w w:val="0"/>
          <w:sz w:val="0"/>
          <w:szCs w:val="0"/>
          <w:u w:color="000000"/>
          <w:bdr w:val="none" w:sz="0" w:space="0" w:color="000000"/>
          <w:shd w:val="clear" w:color="000000" w:fill="000000"/>
        </w:rPr>
      </w:pPr>
      <w:r>
        <w:rPr>
          <w:b/>
          <w:noProof/>
          <w:sz w:val="28"/>
          <w:szCs w:val="28"/>
        </w:rPr>
        <w:lastRenderedPageBreak/>
        <w:drawing>
          <wp:inline distT="0" distB="0" distL="0" distR="0">
            <wp:extent cx="6480175" cy="8912358"/>
            <wp:effectExtent l="19050" t="0" r="0" b="0"/>
            <wp:docPr id="8" name="Рисунок 4" descr="C:\Users\PC\Desktop\Городской конкурс по ПДД 24.01 15г мое до переноса приложенийй\Приложения к играм ПДД\ПРИЛОЖЕНИЕ 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Городской конкурс по ПДД 24.01 15г мое до переноса приложенийй\Приложения к играм ПДД\ПРИЛОЖЕНИЕ 3\6.jpeg"/>
                    <pic:cNvPicPr>
                      <a:picLocks noChangeAspect="1" noChangeArrowheads="1"/>
                    </pic:cNvPicPr>
                  </pic:nvPicPr>
                  <pic:blipFill>
                    <a:blip r:embed="rId45"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b/>
          <w:noProof/>
          <w:sz w:val="28"/>
          <w:szCs w:val="28"/>
        </w:rPr>
        <w:lastRenderedPageBreak/>
        <w:drawing>
          <wp:inline distT="0" distB="0" distL="0" distR="0">
            <wp:extent cx="6480175" cy="8912358"/>
            <wp:effectExtent l="19050" t="0" r="0" b="0"/>
            <wp:docPr id="7" name="Рисунок 3" descr="C:\Users\PC\Desktop\Городской конкурс по ПДД 24.01 15г мое до переноса приложенийй\Приложения к играм ПДД\ПРИЛОЖЕНИЕ 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Городской конкурс по ПДД 24.01 15г мое до переноса приложенийй\Приложения к играм ПДД\ПРИЛОЖЕНИЕ 3\5.jpeg"/>
                    <pic:cNvPicPr>
                      <a:picLocks noChangeAspect="1" noChangeArrowheads="1"/>
                    </pic:cNvPicPr>
                  </pic:nvPicPr>
                  <pic:blipFill>
                    <a:blip r:embed="rId46"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b/>
          <w:noProof/>
          <w:sz w:val="28"/>
          <w:szCs w:val="28"/>
        </w:rPr>
        <w:lastRenderedPageBreak/>
        <w:drawing>
          <wp:inline distT="0" distB="0" distL="0" distR="0">
            <wp:extent cx="6480175" cy="8912358"/>
            <wp:effectExtent l="19050" t="0" r="0" b="0"/>
            <wp:docPr id="10" name="Рисунок 6" descr="C:\Users\PC\Desktop\Городской конкурс по ПДД 24.01 15г мое до переноса приложенийй\Приложения к играм ПДД\ПРИЛОЖЕНИЕ 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Городской конкурс по ПДД 24.01 15г мое до переноса приложенийй\Приложения к играм ПДД\ПРИЛОЖЕНИЕ 3\8.jpeg"/>
                    <pic:cNvPicPr>
                      <a:picLocks noChangeAspect="1" noChangeArrowheads="1"/>
                    </pic:cNvPicPr>
                  </pic:nvPicPr>
                  <pic:blipFill>
                    <a:blip r:embed="rId47"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rPr>
        <w:lastRenderedPageBreak/>
        <w:drawing>
          <wp:inline distT="0" distB="0" distL="0" distR="0">
            <wp:extent cx="6480175" cy="8912358"/>
            <wp:effectExtent l="19050" t="0" r="0" b="0"/>
            <wp:docPr id="15" name="Рисунок 8" descr="C:\Users\PC\Desktop\Городской конкурс по ПДД 24.01 15г мое до переноса приложенийй\Приложения к играм ПДД\ПРИЛОЖЕНИЕ 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Городской конкурс по ПДД 24.01 15г мое до переноса приложенийй\Приложения к играм ПДД\ПРИЛОЖЕНИЕ 3\10.jpeg"/>
                    <pic:cNvPicPr>
                      <a:picLocks noChangeAspect="1" noChangeArrowheads="1"/>
                    </pic:cNvPicPr>
                  </pic:nvPicPr>
                  <pic:blipFill>
                    <a:blip r:embed="rId48"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rPr>
        <w:lastRenderedPageBreak/>
        <w:drawing>
          <wp:inline distT="0" distB="0" distL="0" distR="0">
            <wp:extent cx="6480175" cy="8912358"/>
            <wp:effectExtent l="19050" t="0" r="0" b="0"/>
            <wp:docPr id="16" name="Рисунок 9" descr="C:\Users\PC\Desktop\Городской конкурс по ПДД 24.01 15г мое до переноса приложенийй\Приложения к играм ПДД\ПРИЛОЖЕНИЕ 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Городской конкурс по ПДД 24.01 15г мое до переноса приложенийй\Приложения к играм ПДД\ПРИЛОЖЕНИЕ 3\11.jpeg"/>
                    <pic:cNvPicPr>
                      <a:picLocks noChangeAspect="1" noChangeArrowheads="1"/>
                    </pic:cNvPicPr>
                  </pic:nvPicPr>
                  <pic:blipFill>
                    <a:blip r:embed="rId49"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6480175" cy="8912358"/>
            <wp:effectExtent l="19050" t="0" r="0" b="0"/>
            <wp:docPr id="14" name="Рисунок 7" descr="C:\Users\PC\Desktop\Городской конкурс по ПДД 24.01 15г мое до переноса приложенийй\Приложения к играм ПДД\ПРИЛОЖЕНИЕ 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esktop\Городской конкурс по ПДД 24.01 15г мое до переноса приложенийй\Приложения к играм ПДД\ПРИЛОЖЕНИЕ 3\9.jpeg"/>
                    <pic:cNvPicPr>
                      <a:picLocks noChangeAspect="1" noChangeArrowheads="1"/>
                    </pic:cNvPicPr>
                  </pic:nvPicPr>
                  <pic:blipFill>
                    <a:blip r:embed="rId50"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6480175" cy="8912358"/>
            <wp:effectExtent l="19050" t="0" r="0" b="0"/>
            <wp:docPr id="17" name="Рисунок 10" descr="C:\Users\PC\Desktop\Городской конкурс по ПДД 24.01 15г мое до переноса приложенийй\Приложения к играм ПДД\ПРИЛОЖЕНИЕ 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esktop\Городской конкурс по ПДД 24.01 15г мое до переноса приложенийй\Приложения к играм ПДД\ПРИЛОЖЕНИЕ 3\12.jpeg"/>
                    <pic:cNvPicPr>
                      <a:picLocks noChangeAspect="1" noChangeArrowheads="1"/>
                    </pic:cNvPicPr>
                  </pic:nvPicPr>
                  <pic:blipFill>
                    <a:blip r:embed="rId51"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6480175" cy="8912358"/>
            <wp:effectExtent l="19050" t="0" r="0" b="0"/>
            <wp:docPr id="22" name="Рисунок 11" descr="C:\Users\PC\Desktop\Городской конкурс по ПДД 24.01 15г мое до переноса приложенийй\Приложения к играм ПДД\ПРИЛОЖЕНИЕ 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esktop\Городской конкурс по ПДД 24.01 15г мое до переноса приложенийй\Приложения к играм ПДД\ПРИЛОЖЕНИЕ 3\13.jpeg"/>
                    <pic:cNvPicPr>
                      <a:picLocks noChangeAspect="1" noChangeArrowheads="1"/>
                    </pic:cNvPicPr>
                  </pic:nvPicPr>
                  <pic:blipFill>
                    <a:blip r:embed="rId52"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6480175" cy="8912358"/>
            <wp:effectExtent l="19050" t="0" r="0" b="0"/>
            <wp:docPr id="25" name="Рисунок 12" descr="C:\Users\PC\Desktop\Городской конкурс по ПДД 24.01 15г мое до переноса приложенийй\Приложения к играм ПДД\ПРИЛОЖЕНИЕ 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Desktop\Городской конкурс по ПДД 24.01 15г мое до переноса приложенийй\Приложения к играм ПДД\ПРИЛОЖЕНИЕ 3\14.jpeg"/>
                    <pic:cNvPicPr>
                      <a:picLocks noChangeAspect="1" noChangeArrowheads="1"/>
                    </pic:cNvPicPr>
                  </pic:nvPicPr>
                  <pic:blipFill>
                    <a:blip r:embed="rId53"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p>
    <w:p w:rsidR="00634677" w:rsidRDefault="00634677" w:rsidP="00634677">
      <w:pPr>
        <w:spacing w:before="120" w:after="120" w:line="240" w:lineRule="auto"/>
        <w:ind w:hanging="851"/>
        <w:contextualSpacing/>
        <w:jc w:val="right"/>
        <w:rPr>
          <w:rFonts w:ascii="Times New Roman" w:eastAsia="Times New Roman" w:hAnsi="Times New Roman" w:cs="Times New Roman"/>
          <w:noProof/>
          <w:color w:val="000000"/>
          <w:w w:val="0"/>
          <w:sz w:val="0"/>
          <w:szCs w:val="0"/>
          <w:u w:color="000000"/>
          <w:bdr w:val="none" w:sz="0" w:space="0" w:color="000000"/>
          <w:shd w:val="clear" w:color="000000" w:fill="000000"/>
        </w:rPr>
      </w:pPr>
    </w:p>
    <w:p w:rsidR="00634677" w:rsidRDefault="00634677" w:rsidP="00634677">
      <w:pPr>
        <w:spacing w:before="120" w:after="120" w:line="240" w:lineRule="auto"/>
        <w:ind w:hanging="851"/>
        <w:contextualSpacing/>
        <w:jc w:val="right"/>
        <w:rPr>
          <w:rFonts w:ascii="Times New Roman" w:eastAsia="Times New Roman" w:hAnsi="Times New Roman" w:cs="Times New Roman"/>
          <w:noProof/>
          <w:color w:val="000000"/>
          <w:w w:val="0"/>
          <w:sz w:val="0"/>
          <w:szCs w:val="0"/>
          <w:u w:color="000000"/>
          <w:bdr w:val="none" w:sz="0" w:space="0" w:color="000000"/>
          <w:shd w:val="clear" w:color="000000" w:fill="000000"/>
        </w:rPr>
      </w:pPr>
    </w:p>
    <w:p w:rsidR="00634677" w:rsidRDefault="00634677" w:rsidP="00634677">
      <w:pPr>
        <w:spacing w:before="120" w:after="120" w:line="240" w:lineRule="auto"/>
        <w:ind w:hanging="851"/>
        <w:contextualSpacing/>
        <w:jc w:val="right"/>
        <w:rPr>
          <w:b/>
          <w:sz w:val="28"/>
          <w:szCs w:val="28"/>
        </w:rPr>
      </w:pP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6480175" cy="8912358"/>
            <wp:effectExtent l="19050" t="0" r="0" b="0"/>
            <wp:docPr id="27" name="Рисунок 13" descr="C:\Users\PC\Desktop\Городской конкурс по ПДД 24.01 15г мое до переноса приложенийй\Приложения к играм ПДД\ПРИЛОЖЕНИЕ 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Desktop\Городской конкурс по ПДД 24.01 15г мое до переноса приложенийй\Приложения к играм ПДД\ПРИЛОЖЕНИЕ 3\15.jpeg"/>
                    <pic:cNvPicPr>
                      <a:picLocks noChangeAspect="1" noChangeArrowheads="1"/>
                    </pic:cNvPicPr>
                  </pic:nvPicPr>
                  <pic:blipFill>
                    <a:blip r:embed="rId54" cstate="print"/>
                    <a:srcRect/>
                    <a:stretch>
                      <a:fillRect/>
                    </a:stretch>
                  </pic:blipFill>
                  <pic:spPr bwMode="auto">
                    <a:xfrm>
                      <a:off x="0" y="0"/>
                      <a:ext cx="6480175" cy="8912358"/>
                    </a:xfrm>
                    <a:prstGeom prst="rect">
                      <a:avLst/>
                    </a:prstGeom>
                    <a:noFill/>
                    <a:ln w="9525">
                      <a:noFill/>
                      <a:miter lim="800000"/>
                      <a:headEnd/>
                      <a:tailEnd/>
                    </a:ln>
                  </pic:spPr>
                </pic:pic>
              </a:graphicData>
            </a:graphic>
          </wp:inline>
        </w:drawing>
      </w:r>
    </w:p>
    <w:p w:rsidR="00634677" w:rsidRDefault="00634677" w:rsidP="00634677">
      <w:pPr>
        <w:spacing w:before="120" w:after="120" w:line="240" w:lineRule="auto"/>
        <w:ind w:hanging="851"/>
        <w:contextualSpacing/>
        <w:jc w:val="right"/>
        <w:rPr>
          <w:b/>
          <w:sz w:val="28"/>
          <w:szCs w:val="28"/>
        </w:rPr>
      </w:pPr>
    </w:p>
    <w:p w:rsidR="00634677" w:rsidRDefault="00634677" w:rsidP="00634677">
      <w:pPr>
        <w:spacing w:before="120" w:after="120" w:line="240" w:lineRule="auto"/>
        <w:ind w:hanging="851"/>
        <w:contextualSpacing/>
        <w:jc w:val="right"/>
        <w:rPr>
          <w:b/>
          <w:i/>
          <w:sz w:val="28"/>
          <w:szCs w:val="28"/>
        </w:rPr>
      </w:pPr>
      <w:r w:rsidRPr="00681263">
        <w:rPr>
          <w:b/>
          <w:i/>
          <w:sz w:val="28"/>
          <w:szCs w:val="28"/>
        </w:rPr>
        <w:lastRenderedPageBreak/>
        <w:t>Приложение</w:t>
      </w:r>
      <w:r w:rsidR="00681263" w:rsidRPr="00681263">
        <w:rPr>
          <w:b/>
          <w:i/>
          <w:sz w:val="28"/>
          <w:szCs w:val="28"/>
        </w:rPr>
        <w:t xml:space="preserve"> 4</w:t>
      </w:r>
      <w:r w:rsidR="00681263">
        <w:rPr>
          <w:b/>
          <w:i/>
          <w:noProof/>
          <w:sz w:val="28"/>
          <w:szCs w:val="28"/>
        </w:rPr>
        <w:drawing>
          <wp:inline distT="0" distB="0" distL="0" distR="0">
            <wp:extent cx="6477000" cy="8904605"/>
            <wp:effectExtent l="19050" t="0" r="0" b="0"/>
            <wp:docPr id="33" name="Рисунок 15" descr="C:\Users\PC\Desktop\Городской конкурс по ПДД 24.01 15г мое до переноса приложенийй\Приложения к играм ПДД\ПРИЛОЖЕНИЕ 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Desktop\Городской конкурс по ПДД 24.01 15г мое до переноса приложенийй\Приложения к играм ПДД\ПРИЛОЖЕНИЕ 4\3.jpeg"/>
                    <pic:cNvPicPr>
                      <a:picLocks noChangeAspect="1" noChangeArrowheads="1"/>
                    </pic:cNvPicPr>
                  </pic:nvPicPr>
                  <pic:blipFill>
                    <a:blip r:embed="rId55" cstate="print"/>
                    <a:srcRect/>
                    <a:stretch>
                      <a:fillRect/>
                    </a:stretch>
                  </pic:blipFill>
                  <pic:spPr bwMode="auto">
                    <a:xfrm>
                      <a:off x="0" y="0"/>
                      <a:ext cx="6477000" cy="8904605"/>
                    </a:xfrm>
                    <a:prstGeom prst="rect">
                      <a:avLst/>
                    </a:prstGeom>
                    <a:noFill/>
                    <a:ln w="9525">
                      <a:noFill/>
                      <a:miter lim="800000"/>
                      <a:headEnd/>
                      <a:tailEnd/>
                    </a:ln>
                  </pic:spPr>
                </pic:pic>
              </a:graphicData>
            </a:graphic>
          </wp:inline>
        </w:drawing>
      </w:r>
      <w:r w:rsidR="00681263">
        <w:rPr>
          <w:b/>
          <w:i/>
          <w:noProof/>
          <w:sz w:val="28"/>
          <w:szCs w:val="28"/>
        </w:rPr>
        <w:lastRenderedPageBreak/>
        <w:drawing>
          <wp:inline distT="0" distB="0" distL="0" distR="0">
            <wp:extent cx="6477000" cy="8904605"/>
            <wp:effectExtent l="19050" t="0" r="0" b="0"/>
            <wp:docPr id="34" name="Рисунок 16" descr="C:\Users\PC\Desktop\Городской конкурс по ПДД 24.01 15г мое до переноса приложенийй\Приложения к играм ПДД\ПРИЛОЖЕНИЕ 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esktop\Городской конкурс по ПДД 24.01 15г мое до переноса приложенийй\Приложения к играм ПДД\ПРИЛОЖЕНИЕ 4\2.jpeg"/>
                    <pic:cNvPicPr>
                      <a:picLocks noChangeAspect="1" noChangeArrowheads="1"/>
                    </pic:cNvPicPr>
                  </pic:nvPicPr>
                  <pic:blipFill>
                    <a:blip r:embed="rId56" cstate="print"/>
                    <a:srcRect/>
                    <a:stretch>
                      <a:fillRect/>
                    </a:stretch>
                  </pic:blipFill>
                  <pic:spPr bwMode="auto">
                    <a:xfrm>
                      <a:off x="0" y="0"/>
                      <a:ext cx="6477000" cy="8904605"/>
                    </a:xfrm>
                    <a:prstGeom prst="rect">
                      <a:avLst/>
                    </a:prstGeom>
                    <a:noFill/>
                    <a:ln w="9525">
                      <a:noFill/>
                      <a:miter lim="800000"/>
                      <a:headEnd/>
                      <a:tailEnd/>
                    </a:ln>
                  </pic:spPr>
                </pic:pic>
              </a:graphicData>
            </a:graphic>
          </wp:inline>
        </w:drawing>
      </w:r>
      <w:r w:rsidR="00681263">
        <w:rPr>
          <w:b/>
          <w:i/>
          <w:noProof/>
          <w:sz w:val="28"/>
          <w:szCs w:val="28"/>
        </w:rPr>
        <w:lastRenderedPageBreak/>
        <w:drawing>
          <wp:inline distT="0" distB="0" distL="0" distR="0">
            <wp:extent cx="6477000" cy="8904605"/>
            <wp:effectExtent l="19050" t="0" r="0" b="0"/>
            <wp:docPr id="35" name="Рисунок 17" descr="C:\Users\PC\Desktop\Городской конкурс по ПДД 24.01 15г мое до переноса приложенийй\Приложения к играм ПДД\ПРИЛОЖЕНИЕ 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Desktop\Городской конкурс по ПДД 24.01 15г мое до переноса приложенийй\Приложения к играм ПДД\ПРИЛОЖЕНИЕ 4\1.jpeg"/>
                    <pic:cNvPicPr>
                      <a:picLocks noChangeAspect="1" noChangeArrowheads="1"/>
                    </pic:cNvPicPr>
                  </pic:nvPicPr>
                  <pic:blipFill>
                    <a:blip r:embed="rId57" cstate="print"/>
                    <a:srcRect/>
                    <a:stretch>
                      <a:fillRect/>
                    </a:stretch>
                  </pic:blipFill>
                  <pic:spPr bwMode="auto">
                    <a:xfrm>
                      <a:off x="0" y="0"/>
                      <a:ext cx="6477000" cy="8904605"/>
                    </a:xfrm>
                    <a:prstGeom prst="rect">
                      <a:avLst/>
                    </a:prstGeom>
                    <a:noFill/>
                    <a:ln w="9525">
                      <a:noFill/>
                      <a:miter lim="800000"/>
                      <a:headEnd/>
                      <a:tailEnd/>
                    </a:ln>
                  </pic:spPr>
                </pic:pic>
              </a:graphicData>
            </a:graphic>
          </wp:inline>
        </w:drawing>
      </w: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r>
        <w:rPr>
          <w:b/>
          <w:i/>
          <w:sz w:val="28"/>
          <w:szCs w:val="28"/>
        </w:rPr>
        <w:lastRenderedPageBreak/>
        <w:t>Приложение5</w:t>
      </w:r>
      <w:r>
        <w:rPr>
          <w:b/>
          <w:i/>
          <w:noProof/>
          <w:sz w:val="28"/>
          <w:szCs w:val="28"/>
        </w:rPr>
        <w:drawing>
          <wp:inline distT="0" distB="0" distL="0" distR="0">
            <wp:extent cx="6466205" cy="4855210"/>
            <wp:effectExtent l="19050" t="0" r="0" b="0"/>
            <wp:docPr id="36" name="Рисунок 18" descr="C:\Users\PC\Desktop\Городской конкурс по ПДД 24.01 15г мое до переноса приложенийй\Приложения к играм ПДД\ПРИЛОЖЕНИЕ 5\DSCN2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Desktop\Городской конкурс по ПДД 24.01 15г мое до переноса приложенийй\Приложения к играм ПДД\ПРИЛОЖЕНИЕ 5\DSCN2921.JPG"/>
                    <pic:cNvPicPr>
                      <a:picLocks noChangeAspect="1" noChangeArrowheads="1"/>
                    </pic:cNvPicPr>
                  </pic:nvPicPr>
                  <pic:blipFill>
                    <a:blip r:embed="rId58" cstate="print"/>
                    <a:srcRect/>
                    <a:stretch>
                      <a:fillRect/>
                    </a:stretch>
                  </pic:blipFill>
                  <pic:spPr bwMode="auto">
                    <a:xfrm>
                      <a:off x="0" y="0"/>
                      <a:ext cx="6466205" cy="4855210"/>
                    </a:xfrm>
                    <a:prstGeom prst="rect">
                      <a:avLst/>
                    </a:prstGeom>
                    <a:noFill/>
                    <a:ln w="9525">
                      <a:noFill/>
                      <a:miter lim="800000"/>
                      <a:headEnd/>
                      <a:tailEnd/>
                    </a:ln>
                  </pic:spPr>
                </pic:pic>
              </a:graphicData>
            </a:graphic>
          </wp:inline>
        </w:drawing>
      </w:r>
      <w:r>
        <w:rPr>
          <w:b/>
          <w:i/>
          <w:noProof/>
          <w:sz w:val="28"/>
          <w:szCs w:val="28"/>
        </w:rPr>
        <w:lastRenderedPageBreak/>
        <w:drawing>
          <wp:inline distT="0" distB="0" distL="0" distR="0">
            <wp:extent cx="6032496" cy="4390120"/>
            <wp:effectExtent l="19050" t="0" r="6354" b="0"/>
            <wp:docPr id="38" name="Рисунок 19" descr="C:\Users\PC\Desktop\Городской конкурс по ПДД 24.01 15г мое до переноса приложенийй\Приложения к играм ПДД\ПРИЛОЖЕНИЕ 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Desktop\Городской конкурс по ПДД 24.01 15г мое до переноса приложенийй\Приложения к играм ПДД\ПРИЛОЖЕНИЕ 5\4.jpeg"/>
                    <pic:cNvPicPr>
                      <a:picLocks noChangeAspect="1" noChangeArrowheads="1"/>
                    </pic:cNvPicPr>
                  </pic:nvPicPr>
                  <pic:blipFill>
                    <a:blip r:embed="rId59" cstate="print"/>
                    <a:srcRect/>
                    <a:stretch>
                      <a:fillRect/>
                    </a:stretch>
                  </pic:blipFill>
                  <pic:spPr bwMode="auto">
                    <a:xfrm>
                      <a:off x="0" y="0"/>
                      <a:ext cx="6032496" cy="4390120"/>
                    </a:xfrm>
                    <a:prstGeom prst="rect">
                      <a:avLst/>
                    </a:prstGeom>
                    <a:noFill/>
                    <a:ln w="9525">
                      <a:noFill/>
                      <a:miter lim="800000"/>
                      <a:headEnd/>
                      <a:tailEnd/>
                    </a:ln>
                  </pic:spPr>
                </pic:pic>
              </a:graphicData>
            </a:graphic>
          </wp:inline>
        </w:drawing>
      </w: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681263" w:rsidRDefault="00681263" w:rsidP="00634677">
      <w:pPr>
        <w:spacing w:before="120" w:after="120" w:line="240" w:lineRule="auto"/>
        <w:ind w:hanging="851"/>
        <w:contextualSpacing/>
        <w:jc w:val="right"/>
        <w:rPr>
          <w:b/>
          <w:i/>
          <w:sz w:val="28"/>
          <w:szCs w:val="28"/>
        </w:rPr>
      </w:pPr>
    </w:p>
    <w:p w:rsidR="00D4262D" w:rsidRPr="00D4262D" w:rsidRDefault="00681263" w:rsidP="00D4262D">
      <w:pPr>
        <w:spacing w:before="120" w:after="120" w:line="240" w:lineRule="auto"/>
        <w:ind w:firstLine="709"/>
        <w:contextualSpacing/>
        <w:jc w:val="right"/>
        <w:rPr>
          <w:rFonts w:ascii="Times New Roman" w:hAnsi="Times New Roman" w:cs="Times New Roman"/>
          <w:b/>
          <w:sz w:val="32"/>
          <w:szCs w:val="32"/>
        </w:rPr>
      </w:pPr>
      <w:r w:rsidRPr="00D4262D">
        <w:rPr>
          <w:rFonts w:ascii="Times New Roman" w:hAnsi="Times New Roman" w:cs="Times New Roman"/>
          <w:b/>
          <w:i/>
          <w:sz w:val="28"/>
          <w:szCs w:val="28"/>
        </w:rPr>
        <w:lastRenderedPageBreak/>
        <w:t>Приложение 6</w:t>
      </w:r>
    </w:p>
    <w:p w:rsidR="00D4262D" w:rsidRDefault="00D4262D" w:rsidP="00D4262D">
      <w:pPr>
        <w:spacing w:before="120" w:after="120" w:line="240" w:lineRule="auto"/>
        <w:ind w:firstLine="709"/>
        <w:contextualSpacing/>
        <w:rPr>
          <w:rFonts w:ascii="Times New Roman" w:hAnsi="Times New Roman" w:cs="Times New Roman"/>
          <w:b/>
          <w:sz w:val="32"/>
          <w:szCs w:val="32"/>
        </w:rPr>
      </w:pPr>
    </w:p>
    <w:p w:rsidR="00D4262D" w:rsidRDefault="00D4262D" w:rsidP="00D4262D">
      <w:pPr>
        <w:spacing w:before="120" w:after="120" w:line="240" w:lineRule="auto"/>
        <w:ind w:firstLine="709"/>
        <w:contextualSpacing/>
        <w:rPr>
          <w:rFonts w:ascii="Times New Roman" w:hAnsi="Times New Roman" w:cs="Times New Roman"/>
          <w:b/>
          <w:sz w:val="32"/>
          <w:szCs w:val="32"/>
        </w:rPr>
      </w:pPr>
    </w:p>
    <w:p w:rsidR="00D4262D" w:rsidRPr="00636C91" w:rsidRDefault="00D4262D" w:rsidP="00D4262D">
      <w:pPr>
        <w:spacing w:before="120" w:after="120" w:line="240" w:lineRule="auto"/>
        <w:ind w:firstLine="709"/>
        <w:contextualSpacing/>
        <w:rPr>
          <w:rFonts w:ascii="Times New Roman" w:hAnsi="Times New Roman" w:cs="Times New Roman"/>
          <w:b/>
          <w:sz w:val="32"/>
          <w:szCs w:val="32"/>
        </w:rPr>
      </w:pPr>
      <w:r w:rsidRPr="00636C91">
        <w:rPr>
          <w:rFonts w:ascii="Times New Roman" w:hAnsi="Times New Roman" w:cs="Times New Roman"/>
          <w:b/>
          <w:sz w:val="32"/>
          <w:szCs w:val="32"/>
        </w:rPr>
        <w:t>Описание дорожных знаков</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D4262D"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Pr="00636C91">
        <w:rPr>
          <w:rFonts w:ascii="Times New Roman" w:hAnsi="Times New Roman" w:cs="Times New Roman"/>
          <w:b/>
          <w:sz w:val="28"/>
          <w:szCs w:val="28"/>
        </w:rPr>
        <w:t>Дорожные работы</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Предупреждает о проведении дорожных работ, о возможном повреждении дороги в результате в результате этих работ. Устанавливается в местах, где ведутся работы на тротуаре, обочине, проезжей части.</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D4262D" w:rsidP="00D4262D">
      <w:pPr>
        <w:spacing w:before="120" w:after="120" w:line="240" w:lineRule="auto"/>
        <w:ind w:firstLine="709"/>
        <w:contextualSpacing/>
        <w:rPr>
          <w:rFonts w:ascii="Times New Roman" w:hAnsi="Times New Roman" w:cs="Times New Roman"/>
          <w:b/>
          <w:sz w:val="28"/>
          <w:szCs w:val="28"/>
        </w:rPr>
      </w:pPr>
      <w:r w:rsidRPr="00636C91">
        <w:rPr>
          <w:rFonts w:ascii="Times New Roman" w:hAnsi="Times New Roman" w:cs="Times New Roman"/>
          <w:b/>
          <w:sz w:val="28"/>
          <w:szCs w:val="28"/>
        </w:rPr>
        <w:t>«Телефон»</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Сообщает о том, что недалеко расположен городской телефон.</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2213B1"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Пункт первой медицинской помощи</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Сообщает о том, что рядом находится медицинский пункт, где можно получить первую помощь.</w:t>
      </w:r>
    </w:p>
    <w:p w:rsidR="00D4262D" w:rsidRPr="00636C91" w:rsidRDefault="00D4262D" w:rsidP="00D4262D">
      <w:pPr>
        <w:spacing w:before="120" w:after="120" w:line="240" w:lineRule="auto"/>
        <w:ind w:firstLine="709"/>
        <w:contextualSpacing/>
        <w:rPr>
          <w:rFonts w:ascii="Times New Roman" w:hAnsi="Times New Roman" w:cs="Times New Roman"/>
          <w:b/>
          <w:sz w:val="28"/>
          <w:szCs w:val="28"/>
        </w:rPr>
      </w:pPr>
    </w:p>
    <w:p w:rsidR="00D4262D" w:rsidRPr="00636C91" w:rsidRDefault="002213B1"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Въезд запрещен</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Запрещает въезд любых транспортных средств, в том числе и велосипедов, на участок дороги, перед которым он установлен.</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2213B1"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Остановка запрещена</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Запрещает остановку и стоянку любых транспортных средств.</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2213B1"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Движение на велосипедах запрещено</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Запрещает движение на велосипедах и мопедах. Устанавливается в местах, где двигаться на велосипеде может быть опасно.</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2213B1" w:rsidP="00D4262D">
      <w:pPr>
        <w:spacing w:before="120" w:after="120" w:line="240" w:lineRule="auto"/>
        <w:ind w:firstLine="709"/>
        <w:contextualSpacing/>
        <w:rPr>
          <w:rFonts w:ascii="Times New Roman" w:hAnsi="Times New Roman" w:cs="Times New Roman"/>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Движение пешеходов запрещено</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Запрещает передвижение пешеходов. Устанавливается в местах, где двигаться пешком опасно.</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Default="002213B1"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 xml:space="preserve">Место </w:t>
      </w:r>
      <w:r>
        <w:rPr>
          <w:rFonts w:ascii="Times New Roman" w:hAnsi="Times New Roman" w:cs="Times New Roman"/>
          <w:b/>
          <w:sz w:val="28"/>
          <w:szCs w:val="28"/>
        </w:rPr>
        <w:t>остановки автобуса и   (или)</w:t>
      </w:r>
      <w:r w:rsidR="00D4262D" w:rsidRPr="00636C91">
        <w:rPr>
          <w:rFonts w:ascii="Times New Roman" w:hAnsi="Times New Roman" w:cs="Times New Roman"/>
          <w:b/>
          <w:sz w:val="28"/>
          <w:szCs w:val="28"/>
        </w:rPr>
        <w:t xml:space="preserve">  троллейбуса</w:t>
      </w:r>
      <w:r>
        <w:rPr>
          <w:rFonts w:ascii="Times New Roman" w:hAnsi="Times New Roman" w:cs="Times New Roman"/>
          <w:b/>
          <w:sz w:val="28"/>
          <w:szCs w:val="28"/>
        </w:rPr>
        <w:t>»</w:t>
      </w:r>
    </w:p>
    <w:p w:rsidR="002213B1" w:rsidRPr="00636C91" w:rsidRDefault="002213B1" w:rsidP="002213B1">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Указывает на место остановки автобуса и   (или)   троллейбуса.</w:t>
      </w:r>
    </w:p>
    <w:p w:rsidR="00D4262D" w:rsidRPr="00636C91" w:rsidRDefault="00D4262D" w:rsidP="00D4262D">
      <w:pPr>
        <w:tabs>
          <w:tab w:val="left" w:pos="2054"/>
          <w:tab w:val="center" w:pos="5457"/>
        </w:tabs>
        <w:spacing w:before="120" w:after="120" w:line="240" w:lineRule="auto"/>
        <w:ind w:firstLine="709"/>
        <w:contextualSpacing/>
        <w:rPr>
          <w:rFonts w:ascii="Times New Roman" w:hAnsi="Times New Roman" w:cs="Times New Roman"/>
          <w:sz w:val="28"/>
          <w:szCs w:val="28"/>
        </w:rPr>
      </w:pPr>
    </w:p>
    <w:p w:rsidR="00D4262D" w:rsidRPr="00636C91" w:rsidRDefault="002213B1"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Место остановки трамвая</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Указывает на место остановки трамвая</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2213B1"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Пешеходная дорожка</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Специальная дорожка, предназначенная только для пешеходов.</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w:t>
      </w:r>
      <w:r w:rsidR="00D4262D" w:rsidRPr="00636C91">
        <w:rPr>
          <w:rFonts w:ascii="Times New Roman" w:hAnsi="Times New Roman" w:cs="Times New Roman"/>
          <w:b/>
          <w:sz w:val="28"/>
          <w:szCs w:val="28"/>
        </w:rPr>
        <w:t>Пешеходн</w:t>
      </w:r>
      <w:r>
        <w:rPr>
          <w:rFonts w:ascii="Times New Roman" w:hAnsi="Times New Roman" w:cs="Times New Roman"/>
          <w:b/>
          <w:sz w:val="28"/>
          <w:szCs w:val="28"/>
        </w:rPr>
        <w:t>ый переход»</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Указывает на место наземного перехода проезжей части улицы.</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Подземный пешеходный переход</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Указывает на место подземного перехода проезжей части улицы.</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Надземный пешеходный переход</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Указывает на место надземного перехода проезжей части улицы.</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Велосипедная дорожка</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Разрешает движение на велосипедах и мопедах.</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Движение прямо</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Разрешает движение только прямо.</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Движение направо</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Разрешает движение только направо</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Движение налево</w:t>
      </w:r>
      <w:r>
        <w:rPr>
          <w:rFonts w:ascii="Times New Roman" w:hAnsi="Times New Roman" w:cs="Times New Roman"/>
          <w:b/>
          <w:sz w:val="28"/>
          <w:szCs w:val="28"/>
        </w:rPr>
        <w:t>»</w:t>
      </w:r>
    </w:p>
    <w:p w:rsidR="00D4262D"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Разрешает движение только налево</w:t>
      </w:r>
    </w:p>
    <w:p w:rsidR="00796D66" w:rsidRDefault="00796D66" w:rsidP="00D4262D">
      <w:pPr>
        <w:spacing w:before="120" w:after="120" w:line="240" w:lineRule="auto"/>
        <w:ind w:firstLine="709"/>
        <w:contextualSpacing/>
        <w:rPr>
          <w:rFonts w:ascii="Times New Roman" w:hAnsi="Times New Roman" w:cs="Times New Roman"/>
          <w:sz w:val="28"/>
          <w:szCs w:val="28"/>
        </w:rPr>
      </w:pPr>
    </w:p>
    <w:p w:rsidR="00D4262D" w:rsidRDefault="00796D66" w:rsidP="00D4262D">
      <w:pPr>
        <w:spacing w:before="120" w:after="120" w:line="240" w:lineRule="auto"/>
        <w:ind w:firstLine="709"/>
        <w:contextualSpacing/>
        <w:rPr>
          <w:rFonts w:ascii="Times New Roman" w:hAnsi="Times New Roman" w:cs="Times New Roman"/>
          <w:b/>
          <w:sz w:val="28"/>
          <w:szCs w:val="28"/>
        </w:rPr>
      </w:pPr>
      <w:r w:rsidRPr="00796D66">
        <w:rPr>
          <w:rFonts w:ascii="Times New Roman" w:hAnsi="Times New Roman" w:cs="Times New Roman"/>
          <w:b/>
          <w:sz w:val="28"/>
          <w:szCs w:val="28"/>
        </w:rPr>
        <w:t>«Круговое движение»</w:t>
      </w:r>
    </w:p>
    <w:p w:rsidR="00CC73ED" w:rsidRDefault="00FB523C" w:rsidP="00D4262D">
      <w:pPr>
        <w:spacing w:before="120" w:after="120" w:line="240" w:lineRule="auto"/>
        <w:ind w:firstLine="709"/>
        <w:contextualSpacing/>
        <w:rPr>
          <w:rFonts w:ascii="Times New Roman" w:hAnsi="Times New Roman" w:cs="Times New Roman"/>
          <w:sz w:val="28"/>
          <w:szCs w:val="28"/>
        </w:rPr>
      </w:pPr>
      <w:r w:rsidRPr="00FB523C">
        <w:rPr>
          <w:rFonts w:ascii="Times New Roman" w:hAnsi="Times New Roman" w:cs="Times New Roman"/>
          <w:sz w:val="28"/>
          <w:szCs w:val="28"/>
        </w:rPr>
        <w:t>Разрешает круговое движение в направлении указанном на знаке.</w:t>
      </w:r>
    </w:p>
    <w:p w:rsidR="00FB523C" w:rsidRPr="00FB523C" w:rsidRDefault="00FB523C" w:rsidP="00D4262D">
      <w:pPr>
        <w:spacing w:before="120" w:after="120" w:line="240" w:lineRule="auto"/>
        <w:ind w:firstLine="709"/>
        <w:contextualSpacing/>
        <w:rPr>
          <w:rFonts w:ascii="Times New Roman" w:hAnsi="Times New Roman" w:cs="Times New Roman"/>
          <w:sz w:val="28"/>
          <w:szCs w:val="28"/>
        </w:rPr>
      </w:pPr>
    </w:p>
    <w:p w:rsidR="00D4262D" w:rsidRPr="00636C91" w:rsidRDefault="00796D66" w:rsidP="00D4262D">
      <w:pPr>
        <w:spacing w:before="120" w:after="12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w:t>
      </w:r>
      <w:r w:rsidR="00D4262D" w:rsidRPr="00636C91">
        <w:rPr>
          <w:rFonts w:ascii="Times New Roman" w:hAnsi="Times New Roman" w:cs="Times New Roman"/>
          <w:b/>
          <w:sz w:val="28"/>
          <w:szCs w:val="28"/>
        </w:rPr>
        <w:t>Дети</w:t>
      </w:r>
      <w:r>
        <w:rPr>
          <w:rFonts w:ascii="Times New Roman" w:hAnsi="Times New Roman" w:cs="Times New Roman"/>
          <w:b/>
          <w:sz w:val="28"/>
          <w:szCs w:val="28"/>
        </w:rPr>
        <w:t>»</w:t>
      </w:r>
    </w:p>
    <w:p w:rsidR="00D4262D" w:rsidRPr="00636C91" w:rsidRDefault="00D4262D" w:rsidP="00D4262D">
      <w:pPr>
        <w:spacing w:before="120" w:after="120" w:line="240" w:lineRule="auto"/>
        <w:ind w:firstLine="709"/>
        <w:contextualSpacing/>
        <w:rPr>
          <w:rFonts w:ascii="Times New Roman" w:hAnsi="Times New Roman" w:cs="Times New Roman"/>
          <w:sz w:val="28"/>
          <w:szCs w:val="28"/>
        </w:rPr>
      </w:pPr>
      <w:r w:rsidRPr="00636C91">
        <w:rPr>
          <w:rFonts w:ascii="Times New Roman" w:hAnsi="Times New Roman" w:cs="Times New Roman"/>
          <w:sz w:val="28"/>
          <w:szCs w:val="28"/>
        </w:rPr>
        <w:t>Предупреждает водителя о возможном появлении детей на дороге</w:t>
      </w:r>
    </w:p>
    <w:p w:rsidR="00681263" w:rsidRDefault="00681263" w:rsidP="00634677">
      <w:pPr>
        <w:spacing w:before="120" w:after="120" w:line="240" w:lineRule="auto"/>
        <w:ind w:hanging="851"/>
        <w:contextualSpacing/>
        <w:jc w:val="right"/>
        <w:rPr>
          <w:b/>
          <w:i/>
          <w:sz w:val="28"/>
          <w:szCs w:val="28"/>
        </w:rPr>
      </w:pPr>
    </w:p>
    <w:p w:rsidR="00D4262D" w:rsidRDefault="00D4262D" w:rsidP="00634677">
      <w:pPr>
        <w:spacing w:before="120" w:after="120" w:line="240" w:lineRule="auto"/>
        <w:ind w:hanging="851"/>
        <w:contextualSpacing/>
        <w:jc w:val="right"/>
        <w:rPr>
          <w:b/>
          <w:i/>
          <w:sz w:val="28"/>
          <w:szCs w:val="28"/>
        </w:rPr>
      </w:pPr>
    </w:p>
    <w:p w:rsidR="00D4262D" w:rsidRDefault="00D4262D" w:rsidP="00634677">
      <w:pPr>
        <w:spacing w:before="120" w:after="120" w:line="240" w:lineRule="auto"/>
        <w:ind w:hanging="851"/>
        <w:contextualSpacing/>
        <w:jc w:val="right"/>
        <w:rPr>
          <w:b/>
          <w:i/>
          <w:sz w:val="28"/>
          <w:szCs w:val="28"/>
        </w:rPr>
      </w:pPr>
    </w:p>
    <w:p w:rsidR="00D4262D" w:rsidRDefault="00D4262D" w:rsidP="00634677">
      <w:pPr>
        <w:spacing w:before="120" w:after="120" w:line="240" w:lineRule="auto"/>
        <w:ind w:hanging="851"/>
        <w:contextualSpacing/>
        <w:jc w:val="right"/>
        <w:rPr>
          <w:b/>
          <w:i/>
          <w:sz w:val="28"/>
          <w:szCs w:val="28"/>
        </w:rPr>
      </w:pPr>
    </w:p>
    <w:p w:rsidR="00D4262D" w:rsidRDefault="00D4262D" w:rsidP="00634677">
      <w:pPr>
        <w:spacing w:before="120" w:after="120" w:line="240" w:lineRule="auto"/>
        <w:ind w:hanging="851"/>
        <w:contextualSpacing/>
        <w:jc w:val="right"/>
        <w:rPr>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r w:rsidRPr="00D4262D">
        <w:rPr>
          <w:rFonts w:ascii="Times New Roman" w:hAnsi="Times New Roman" w:cs="Times New Roman"/>
          <w:b/>
          <w:i/>
          <w:sz w:val="28"/>
          <w:szCs w:val="28"/>
        </w:rPr>
        <w:lastRenderedPageBreak/>
        <w:t>Приложение 7</w:t>
      </w:r>
      <w:r>
        <w:rPr>
          <w:rFonts w:ascii="Times New Roman" w:hAnsi="Times New Roman" w:cs="Times New Roman"/>
          <w:b/>
          <w:i/>
          <w:noProof/>
          <w:sz w:val="28"/>
          <w:szCs w:val="28"/>
        </w:rPr>
        <w:drawing>
          <wp:inline distT="0" distB="0" distL="0" distR="0">
            <wp:extent cx="6466205" cy="4855210"/>
            <wp:effectExtent l="19050" t="0" r="0" b="0"/>
            <wp:docPr id="2" name="Рисунок 1" descr="C:\Users\PC\Desktop\Городской конкурс по ПДД 24.01 15г мое до переноса приложенийй\Приложения к играм ПДД\ПРИЛОЖЕНИЕ 7\DSCN2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Городской конкурс по ПДД 24.01 15г мое до переноса приложенийй\Приложения к играм ПДД\ПРИЛОЖЕНИЕ 7\DSCN2932.JPG"/>
                    <pic:cNvPicPr>
                      <a:picLocks noChangeAspect="1" noChangeArrowheads="1"/>
                    </pic:cNvPicPr>
                  </pic:nvPicPr>
                  <pic:blipFill>
                    <a:blip r:embed="rId60" cstate="print"/>
                    <a:srcRect/>
                    <a:stretch>
                      <a:fillRect/>
                    </a:stretch>
                  </pic:blipFill>
                  <pic:spPr bwMode="auto">
                    <a:xfrm>
                      <a:off x="0" y="0"/>
                      <a:ext cx="6466205" cy="4855210"/>
                    </a:xfrm>
                    <a:prstGeom prst="rect">
                      <a:avLst/>
                    </a:prstGeom>
                    <a:noFill/>
                    <a:ln w="9525">
                      <a:noFill/>
                      <a:miter lim="800000"/>
                      <a:headEnd/>
                      <a:tailEnd/>
                    </a:ln>
                  </pic:spPr>
                </pic:pic>
              </a:graphicData>
            </a:graphic>
          </wp:inline>
        </w:drawing>
      </w:r>
      <w:r>
        <w:rPr>
          <w:rFonts w:ascii="Times New Roman" w:hAnsi="Times New Roman" w:cs="Times New Roman"/>
          <w:b/>
          <w:i/>
          <w:noProof/>
          <w:sz w:val="28"/>
          <w:szCs w:val="28"/>
        </w:rPr>
        <w:lastRenderedPageBreak/>
        <w:drawing>
          <wp:inline distT="0" distB="0" distL="0" distR="0">
            <wp:extent cx="6476876" cy="4713515"/>
            <wp:effectExtent l="19050" t="0" r="124" b="0"/>
            <wp:docPr id="31" name="Рисунок 3" descr="C:\Users\PC\Desktop\Городской конкурс по ПДД 24.01 15г мое до переноса приложенийй\Приложения к играм ПДД\ПРИЛОЖЕНИЕ 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Городской конкурс по ПДД 24.01 15г мое до переноса приложенийй\Приложения к играм ПДД\ПРИЛОЖЕНИЕ 5\4.jpeg"/>
                    <pic:cNvPicPr>
                      <a:picLocks noChangeAspect="1" noChangeArrowheads="1"/>
                    </pic:cNvPicPr>
                  </pic:nvPicPr>
                  <pic:blipFill>
                    <a:blip r:embed="rId61" cstate="print"/>
                    <a:srcRect/>
                    <a:stretch>
                      <a:fillRect/>
                    </a:stretch>
                  </pic:blipFill>
                  <pic:spPr bwMode="auto">
                    <a:xfrm>
                      <a:off x="0" y="0"/>
                      <a:ext cx="6477000" cy="4713605"/>
                    </a:xfrm>
                    <a:prstGeom prst="rect">
                      <a:avLst/>
                    </a:prstGeom>
                    <a:noFill/>
                    <a:ln w="9525">
                      <a:noFill/>
                      <a:miter lim="800000"/>
                      <a:headEnd/>
                      <a:tailEnd/>
                    </a:ln>
                  </pic:spPr>
                </pic:pic>
              </a:graphicData>
            </a:graphic>
          </wp:inline>
        </w:drawing>
      </w: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D4262D" w:rsidP="00634677">
      <w:pPr>
        <w:spacing w:before="120" w:after="120" w:line="240" w:lineRule="auto"/>
        <w:ind w:hanging="851"/>
        <w:contextualSpacing/>
        <w:jc w:val="right"/>
        <w:rPr>
          <w:rFonts w:ascii="Times New Roman" w:hAnsi="Times New Roman" w:cs="Times New Roman"/>
          <w:b/>
          <w:i/>
          <w:sz w:val="28"/>
          <w:szCs w:val="28"/>
        </w:rPr>
      </w:pPr>
    </w:p>
    <w:p w:rsidR="00D4262D" w:rsidRDefault="002213B1" w:rsidP="00634677">
      <w:pPr>
        <w:spacing w:before="120" w:after="120" w:line="240" w:lineRule="auto"/>
        <w:ind w:hanging="851"/>
        <w:contextualSpacing/>
        <w:jc w:val="right"/>
        <w:rPr>
          <w:rFonts w:ascii="Times New Roman" w:hAnsi="Times New Roman" w:cs="Times New Roman"/>
          <w:b/>
          <w:i/>
          <w:sz w:val="28"/>
          <w:szCs w:val="28"/>
        </w:rPr>
      </w:pPr>
      <w:r>
        <w:rPr>
          <w:rFonts w:ascii="Times New Roman" w:hAnsi="Times New Roman" w:cs="Times New Roman"/>
          <w:b/>
          <w:i/>
          <w:sz w:val="28"/>
          <w:szCs w:val="28"/>
        </w:rPr>
        <w:lastRenderedPageBreak/>
        <w:t>Приложение 8</w:t>
      </w:r>
    </w:p>
    <w:p w:rsidR="00D4262D" w:rsidRPr="00D4262D" w:rsidRDefault="002213B1" w:rsidP="00634677">
      <w:pPr>
        <w:spacing w:before="120" w:after="120" w:line="240" w:lineRule="auto"/>
        <w:ind w:hanging="851"/>
        <w:contextualSpacing/>
        <w:jc w:val="right"/>
        <w:rPr>
          <w:rFonts w:ascii="Times New Roman" w:hAnsi="Times New Roman" w:cs="Times New Roman"/>
          <w:b/>
          <w:i/>
          <w:sz w:val="28"/>
          <w:szCs w:val="28"/>
        </w:rPr>
      </w:pPr>
      <w:r w:rsidRPr="002213B1">
        <w:rPr>
          <w:noProof/>
        </w:rPr>
        <w:drawing>
          <wp:inline distT="0" distB="0" distL="0" distR="0">
            <wp:extent cx="5325835" cy="3996513"/>
            <wp:effectExtent l="19050" t="0" r="8165" b="0"/>
            <wp:docPr id="44" name="Рисунок 2" descr="C:\Users\PC\Desktop\фото дор. энаки  пдд\DSCN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фото дор. энаки  пдд\DSCN2937.JPG"/>
                    <pic:cNvPicPr>
                      <a:picLocks noChangeAspect="1" noChangeArrowheads="1"/>
                    </pic:cNvPicPr>
                  </pic:nvPicPr>
                  <pic:blipFill>
                    <a:blip r:embed="rId62" cstate="print"/>
                    <a:srcRect/>
                    <a:stretch>
                      <a:fillRect/>
                    </a:stretch>
                  </pic:blipFill>
                  <pic:spPr bwMode="auto">
                    <a:xfrm>
                      <a:off x="0" y="0"/>
                      <a:ext cx="5325510" cy="3996269"/>
                    </a:xfrm>
                    <a:prstGeom prst="rect">
                      <a:avLst/>
                    </a:prstGeom>
                    <a:noFill/>
                    <a:ln w="9525">
                      <a:noFill/>
                      <a:miter lim="800000"/>
                      <a:headEnd/>
                      <a:tailEnd/>
                    </a:ln>
                  </pic:spPr>
                </pic:pic>
              </a:graphicData>
            </a:graphic>
          </wp:inline>
        </w:drawing>
      </w:r>
      <w:r>
        <w:rPr>
          <w:noProof/>
        </w:rPr>
        <w:drawing>
          <wp:inline distT="0" distB="0" distL="0" distR="0">
            <wp:extent cx="5320846" cy="3992770"/>
            <wp:effectExtent l="19050" t="0" r="0" b="0"/>
            <wp:docPr id="39" name="Рисунок 1" descr="C:\Users\PC\Desktop\фото дор. энаки  пдд\DSCN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фото дор. энаки  пдд\DSCN2936.JPG"/>
                    <pic:cNvPicPr>
                      <a:picLocks noChangeAspect="1" noChangeArrowheads="1"/>
                    </pic:cNvPicPr>
                  </pic:nvPicPr>
                  <pic:blipFill>
                    <a:blip r:embed="rId63" cstate="print"/>
                    <a:srcRect/>
                    <a:stretch>
                      <a:fillRect/>
                    </a:stretch>
                  </pic:blipFill>
                  <pic:spPr bwMode="auto">
                    <a:xfrm>
                      <a:off x="0" y="0"/>
                      <a:ext cx="5320521" cy="3992526"/>
                    </a:xfrm>
                    <a:prstGeom prst="rect">
                      <a:avLst/>
                    </a:prstGeom>
                    <a:noFill/>
                    <a:ln w="9525">
                      <a:noFill/>
                      <a:miter lim="800000"/>
                      <a:headEnd/>
                      <a:tailEnd/>
                    </a:ln>
                  </pic:spPr>
                </pic:pic>
              </a:graphicData>
            </a:graphic>
          </wp:inline>
        </w:drawing>
      </w:r>
    </w:p>
    <w:sectPr w:rsidR="00D4262D" w:rsidRPr="00D4262D" w:rsidSect="007C39BF">
      <w:footerReference w:type="default" r:id="rId64"/>
      <w:pgSz w:w="11906" w:h="16838"/>
      <w:pgMar w:top="993" w:right="567"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715" w:rsidRDefault="00141715" w:rsidP="00496284">
      <w:pPr>
        <w:spacing w:after="0" w:line="240" w:lineRule="auto"/>
      </w:pPr>
      <w:r>
        <w:separator/>
      </w:r>
    </w:p>
  </w:endnote>
  <w:endnote w:type="continuationSeparator" w:id="1">
    <w:p w:rsidR="00141715" w:rsidRDefault="00141715" w:rsidP="00496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90126"/>
    </w:sdtPr>
    <w:sdtContent>
      <w:p w:rsidR="00B40E3C" w:rsidRDefault="00685402">
        <w:pPr>
          <w:pStyle w:val="aa"/>
          <w:jc w:val="right"/>
        </w:pPr>
        <w:r>
          <w:fldChar w:fldCharType="begin"/>
        </w:r>
        <w:r w:rsidR="00FA551F">
          <w:instrText xml:space="preserve"> PAGE   \* MERGEFORMAT </w:instrText>
        </w:r>
        <w:r>
          <w:fldChar w:fldCharType="separate"/>
        </w:r>
        <w:r w:rsidR="00827EC5">
          <w:rPr>
            <w:noProof/>
          </w:rPr>
          <w:t>16</w:t>
        </w:r>
        <w:r>
          <w:rPr>
            <w:noProof/>
          </w:rPr>
          <w:fldChar w:fldCharType="end"/>
        </w:r>
      </w:p>
    </w:sdtContent>
  </w:sdt>
  <w:p w:rsidR="00B40E3C" w:rsidRDefault="00B40E3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715" w:rsidRDefault="00141715" w:rsidP="00496284">
      <w:pPr>
        <w:spacing w:after="0" w:line="240" w:lineRule="auto"/>
      </w:pPr>
      <w:r>
        <w:separator/>
      </w:r>
    </w:p>
  </w:footnote>
  <w:footnote w:type="continuationSeparator" w:id="1">
    <w:p w:rsidR="00141715" w:rsidRDefault="00141715" w:rsidP="004962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0.8pt" o:bullet="t">
        <v:imagedata r:id="rId1" o:title="msoD47E"/>
      </v:shape>
    </w:pict>
  </w:numPicBullet>
  <w:abstractNum w:abstractNumId="0">
    <w:nsid w:val="009626FC"/>
    <w:multiLevelType w:val="hybridMultilevel"/>
    <w:tmpl w:val="AED6F9E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1047B"/>
    <w:multiLevelType w:val="hybridMultilevel"/>
    <w:tmpl w:val="15721C8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3F26B1"/>
    <w:multiLevelType w:val="hybridMultilevel"/>
    <w:tmpl w:val="21921E6E"/>
    <w:lvl w:ilvl="0" w:tplc="60B67C30">
      <w:start w:val="1"/>
      <w:numFmt w:val="bullet"/>
      <w:lvlText w:val="•"/>
      <w:lvlJc w:val="left"/>
      <w:pPr>
        <w:ind w:left="1474"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3">
    <w:nsid w:val="0EEA635B"/>
    <w:multiLevelType w:val="hybridMultilevel"/>
    <w:tmpl w:val="A5985CC8"/>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1342353"/>
    <w:multiLevelType w:val="hybridMultilevel"/>
    <w:tmpl w:val="CA48A2D0"/>
    <w:lvl w:ilvl="0" w:tplc="0419000D">
      <w:start w:val="1"/>
      <w:numFmt w:val="bullet"/>
      <w:lvlText w:val=""/>
      <w:lvlJc w:val="left"/>
      <w:pPr>
        <w:ind w:left="1507" w:hanging="360"/>
      </w:pPr>
      <w:rPr>
        <w:rFonts w:ascii="Wingdings" w:hAnsi="Wingdings"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5">
    <w:nsid w:val="13EE32CD"/>
    <w:multiLevelType w:val="hybridMultilevel"/>
    <w:tmpl w:val="361637A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7B0FC8"/>
    <w:multiLevelType w:val="hybridMultilevel"/>
    <w:tmpl w:val="E056079C"/>
    <w:lvl w:ilvl="0" w:tplc="60B67C30">
      <w:start w:val="1"/>
      <w:numFmt w:val="bullet"/>
      <w:lvlText w:val="•"/>
      <w:lvlJc w:val="left"/>
      <w:pPr>
        <w:ind w:left="1474"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7">
    <w:nsid w:val="27D96836"/>
    <w:multiLevelType w:val="hybridMultilevel"/>
    <w:tmpl w:val="31304F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D4B29"/>
    <w:multiLevelType w:val="hybridMultilevel"/>
    <w:tmpl w:val="A89838BA"/>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9">
    <w:nsid w:val="2A345336"/>
    <w:multiLevelType w:val="hybridMultilevel"/>
    <w:tmpl w:val="6A12A428"/>
    <w:lvl w:ilvl="0" w:tplc="60B67C30">
      <w:start w:val="1"/>
      <w:numFmt w:val="bullet"/>
      <w:lvlText w:val="•"/>
      <w:lvlJc w:val="left"/>
      <w:pPr>
        <w:ind w:left="1474"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10">
    <w:nsid w:val="2B922A0E"/>
    <w:multiLevelType w:val="hybridMultilevel"/>
    <w:tmpl w:val="44E6A168"/>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1">
    <w:nsid w:val="37F56830"/>
    <w:multiLevelType w:val="hybridMultilevel"/>
    <w:tmpl w:val="9294A5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465D89"/>
    <w:multiLevelType w:val="hybridMultilevel"/>
    <w:tmpl w:val="48A42F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8E4361"/>
    <w:multiLevelType w:val="hybridMultilevel"/>
    <w:tmpl w:val="3AF8B506"/>
    <w:lvl w:ilvl="0" w:tplc="04190007">
      <w:start w:val="1"/>
      <w:numFmt w:val="bullet"/>
      <w:lvlText w:val=""/>
      <w:lvlPicBulletId w:val="0"/>
      <w:lvlJc w:val="left"/>
      <w:pPr>
        <w:ind w:left="4755" w:hanging="360"/>
      </w:pPr>
      <w:rPr>
        <w:rFonts w:ascii="Symbol" w:hAnsi="Symbol" w:hint="default"/>
      </w:rPr>
    </w:lvl>
    <w:lvl w:ilvl="1" w:tplc="04190003" w:tentative="1">
      <w:start w:val="1"/>
      <w:numFmt w:val="bullet"/>
      <w:lvlText w:val="o"/>
      <w:lvlJc w:val="left"/>
      <w:pPr>
        <w:ind w:left="5475" w:hanging="360"/>
      </w:pPr>
      <w:rPr>
        <w:rFonts w:ascii="Courier New" w:hAnsi="Courier New" w:cs="Courier New" w:hint="default"/>
      </w:rPr>
    </w:lvl>
    <w:lvl w:ilvl="2" w:tplc="04190005" w:tentative="1">
      <w:start w:val="1"/>
      <w:numFmt w:val="bullet"/>
      <w:lvlText w:val=""/>
      <w:lvlJc w:val="left"/>
      <w:pPr>
        <w:ind w:left="6195" w:hanging="360"/>
      </w:pPr>
      <w:rPr>
        <w:rFonts w:ascii="Wingdings" w:hAnsi="Wingdings" w:hint="default"/>
      </w:rPr>
    </w:lvl>
    <w:lvl w:ilvl="3" w:tplc="04190001" w:tentative="1">
      <w:start w:val="1"/>
      <w:numFmt w:val="bullet"/>
      <w:lvlText w:val=""/>
      <w:lvlJc w:val="left"/>
      <w:pPr>
        <w:ind w:left="6915" w:hanging="360"/>
      </w:pPr>
      <w:rPr>
        <w:rFonts w:ascii="Symbol" w:hAnsi="Symbol" w:hint="default"/>
      </w:rPr>
    </w:lvl>
    <w:lvl w:ilvl="4" w:tplc="04190003" w:tentative="1">
      <w:start w:val="1"/>
      <w:numFmt w:val="bullet"/>
      <w:lvlText w:val="o"/>
      <w:lvlJc w:val="left"/>
      <w:pPr>
        <w:ind w:left="7635" w:hanging="360"/>
      </w:pPr>
      <w:rPr>
        <w:rFonts w:ascii="Courier New" w:hAnsi="Courier New" w:cs="Courier New" w:hint="default"/>
      </w:rPr>
    </w:lvl>
    <w:lvl w:ilvl="5" w:tplc="04190005" w:tentative="1">
      <w:start w:val="1"/>
      <w:numFmt w:val="bullet"/>
      <w:lvlText w:val=""/>
      <w:lvlJc w:val="left"/>
      <w:pPr>
        <w:ind w:left="8355" w:hanging="360"/>
      </w:pPr>
      <w:rPr>
        <w:rFonts w:ascii="Wingdings" w:hAnsi="Wingdings" w:hint="default"/>
      </w:rPr>
    </w:lvl>
    <w:lvl w:ilvl="6" w:tplc="04190001" w:tentative="1">
      <w:start w:val="1"/>
      <w:numFmt w:val="bullet"/>
      <w:lvlText w:val=""/>
      <w:lvlJc w:val="left"/>
      <w:pPr>
        <w:ind w:left="9075" w:hanging="360"/>
      </w:pPr>
      <w:rPr>
        <w:rFonts w:ascii="Symbol" w:hAnsi="Symbol" w:hint="default"/>
      </w:rPr>
    </w:lvl>
    <w:lvl w:ilvl="7" w:tplc="04190003" w:tentative="1">
      <w:start w:val="1"/>
      <w:numFmt w:val="bullet"/>
      <w:lvlText w:val="o"/>
      <w:lvlJc w:val="left"/>
      <w:pPr>
        <w:ind w:left="9795" w:hanging="360"/>
      </w:pPr>
      <w:rPr>
        <w:rFonts w:ascii="Courier New" w:hAnsi="Courier New" w:cs="Courier New" w:hint="default"/>
      </w:rPr>
    </w:lvl>
    <w:lvl w:ilvl="8" w:tplc="04190005" w:tentative="1">
      <w:start w:val="1"/>
      <w:numFmt w:val="bullet"/>
      <w:lvlText w:val=""/>
      <w:lvlJc w:val="left"/>
      <w:pPr>
        <w:ind w:left="10515" w:hanging="360"/>
      </w:pPr>
      <w:rPr>
        <w:rFonts w:ascii="Wingdings" w:hAnsi="Wingdings" w:hint="default"/>
      </w:rPr>
    </w:lvl>
  </w:abstractNum>
  <w:abstractNum w:abstractNumId="14">
    <w:nsid w:val="3DFB7618"/>
    <w:multiLevelType w:val="hybridMultilevel"/>
    <w:tmpl w:val="B5E23EBA"/>
    <w:lvl w:ilvl="0" w:tplc="04190007">
      <w:start w:val="1"/>
      <w:numFmt w:val="bullet"/>
      <w:lvlText w:val=""/>
      <w:lvlPicBulletId w:val="0"/>
      <w:lvlJc w:val="left"/>
      <w:pPr>
        <w:ind w:left="121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217FD5"/>
    <w:multiLevelType w:val="hybridMultilevel"/>
    <w:tmpl w:val="B06CD086"/>
    <w:lvl w:ilvl="0" w:tplc="60B67C30">
      <w:start w:val="1"/>
      <w:numFmt w:val="bullet"/>
      <w:lvlText w:val="•"/>
      <w:lvlJc w:val="left"/>
      <w:pPr>
        <w:ind w:left="1482" w:hanging="360"/>
      </w:pPr>
      <w:rPr>
        <w:rFonts w:ascii="Times New Roman" w:hAnsi="Times New Roman"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16">
    <w:nsid w:val="487D2129"/>
    <w:multiLevelType w:val="hybridMultilevel"/>
    <w:tmpl w:val="C1A0B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A6B1FA9"/>
    <w:multiLevelType w:val="hybridMultilevel"/>
    <w:tmpl w:val="6354E784"/>
    <w:lvl w:ilvl="0" w:tplc="60B67C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58C18A7"/>
    <w:multiLevelType w:val="hybridMultilevel"/>
    <w:tmpl w:val="D9504A64"/>
    <w:lvl w:ilvl="0" w:tplc="04190001">
      <w:start w:val="1"/>
      <w:numFmt w:val="bullet"/>
      <w:lvlText w:val=""/>
      <w:lvlJc w:val="left"/>
      <w:pPr>
        <w:ind w:left="1137" w:hanging="360"/>
      </w:pPr>
      <w:rPr>
        <w:rFonts w:ascii="Symbol" w:hAnsi="Symbol" w:hint="default"/>
      </w:rPr>
    </w:lvl>
    <w:lvl w:ilvl="1" w:tplc="04190003" w:tentative="1">
      <w:start w:val="1"/>
      <w:numFmt w:val="bullet"/>
      <w:lvlText w:val="o"/>
      <w:lvlJc w:val="left"/>
      <w:pPr>
        <w:ind w:left="1857" w:hanging="360"/>
      </w:pPr>
      <w:rPr>
        <w:rFonts w:ascii="Courier New" w:hAnsi="Courier New" w:cs="Courier New" w:hint="default"/>
      </w:rPr>
    </w:lvl>
    <w:lvl w:ilvl="2" w:tplc="04190005" w:tentative="1">
      <w:start w:val="1"/>
      <w:numFmt w:val="bullet"/>
      <w:lvlText w:val=""/>
      <w:lvlJc w:val="left"/>
      <w:pPr>
        <w:ind w:left="2577" w:hanging="360"/>
      </w:pPr>
      <w:rPr>
        <w:rFonts w:ascii="Wingdings" w:hAnsi="Wingdings" w:hint="default"/>
      </w:rPr>
    </w:lvl>
    <w:lvl w:ilvl="3" w:tplc="04190001" w:tentative="1">
      <w:start w:val="1"/>
      <w:numFmt w:val="bullet"/>
      <w:lvlText w:val=""/>
      <w:lvlJc w:val="left"/>
      <w:pPr>
        <w:ind w:left="3297" w:hanging="360"/>
      </w:pPr>
      <w:rPr>
        <w:rFonts w:ascii="Symbol" w:hAnsi="Symbol" w:hint="default"/>
      </w:rPr>
    </w:lvl>
    <w:lvl w:ilvl="4" w:tplc="04190003" w:tentative="1">
      <w:start w:val="1"/>
      <w:numFmt w:val="bullet"/>
      <w:lvlText w:val="o"/>
      <w:lvlJc w:val="left"/>
      <w:pPr>
        <w:ind w:left="4017" w:hanging="360"/>
      </w:pPr>
      <w:rPr>
        <w:rFonts w:ascii="Courier New" w:hAnsi="Courier New" w:cs="Courier New" w:hint="default"/>
      </w:rPr>
    </w:lvl>
    <w:lvl w:ilvl="5" w:tplc="04190005" w:tentative="1">
      <w:start w:val="1"/>
      <w:numFmt w:val="bullet"/>
      <w:lvlText w:val=""/>
      <w:lvlJc w:val="left"/>
      <w:pPr>
        <w:ind w:left="4737" w:hanging="360"/>
      </w:pPr>
      <w:rPr>
        <w:rFonts w:ascii="Wingdings" w:hAnsi="Wingdings" w:hint="default"/>
      </w:rPr>
    </w:lvl>
    <w:lvl w:ilvl="6" w:tplc="04190001" w:tentative="1">
      <w:start w:val="1"/>
      <w:numFmt w:val="bullet"/>
      <w:lvlText w:val=""/>
      <w:lvlJc w:val="left"/>
      <w:pPr>
        <w:ind w:left="5457" w:hanging="360"/>
      </w:pPr>
      <w:rPr>
        <w:rFonts w:ascii="Symbol" w:hAnsi="Symbol" w:hint="default"/>
      </w:rPr>
    </w:lvl>
    <w:lvl w:ilvl="7" w:tplc="04190003" w:tentative="1">
      <w:start w:val="1"/>
      <w:numFmt w:val="bullet"/>
      <w:lvlText w:val="o"/>
      <w:lvlJc w:val="left"/>
      <w:pPr>
        <w:ind w:left="6177" w:hanging="360"/>
      </w:pPr>
      <w:rPr>
        <w:rFonts w:ascii="Courier New" w:hAnsi="Courier New" w:cs="Courier New" w:hint="default"/>
      </w:rPr>
    </w:lvl>
    <w:lvl w:ilvl="8" w:tplc="04190005" w:tentative="1">
      <w:start w:val="1"/>
      <w:numFmt w:val="bullet"/>
      <w:lvlText w:val=""/>
      <w:lvlJc w:val="left"/>
      <w:pPr>
        <w:ind w:left="6897" w:hanging="360"/>
      </w:pPr>
      <w:rPr>
        <w:rFonts w:ascii="Wingdings" w:hAnsi="Wingdings" w:hint="default"/>
      </w:rPr>
    </w:lvl>
  </w:abstractNum>
  <w:abstractNum w:abstractNumId="19">
    <w:nsid w:val="571228C3"/>
    <w:multiLevelType w:val="hybridMultilevel"/>
    <w:tmpl w:val="86F01D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C306176"/>
    <w:multiLevelType w:val="hybridMultilevel"/>
    <w:tmpl w:val="8892C32E"/>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1">
    <w:nsid w:val="5FF80A08"/>
    <w:multiLevelType w:val="hybridMultilevel"/>
    <w:tmpl w:val="900C91BC"/>
    <w:lvl w:ilvl="0" w:tplc="60B67C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21630A0"/>
    <w:multiLevelType w:val="hybridMultilevel"/>
    <w:tmpl w:val="77B0FE02"/>
    <w:lvl w:ilvl="0" w:tplc="60B67C30">
      <w:start w:val="1"/>
      <w:numFmt w:val="bullet"/>
      <w:lvlText w:val="•"/>
      <w:lvlJc w:val="left"/>
      <w:pPr>
        <w:ind w:left="1611" w:hanging="360"/>
      </w:pPr>
      <w:rPr>
        <w:rFonts w:ascii="Times New Roman" w:hAnsi="Times New Roman" w:hint="default"/>
      </w:rPr>
    </w:lvl>
    <w:lvl w:ilvl="1" w:tplc="04190003" w:tentative="1">
      <w:start w:val="1"/>
      <w:numFmt w:val="bullet"/>
      <w:lvlText w:val="o"/>
      <w:lvlJc w:val="left"/>
      <w:pPr>
        <w:ind w:left="2331" w:hanging="360"/>
      </w:pPr>
      <w:rPr>
        <w:rFonts w:ascii="Courier New" w:hAnsi="Courier New" w:cs="Courier New" w:hint="default"/>
      </w:rPr>
    </w:lvl>
    <w:lvl w:ilvl="2" w:tplc="04190005" w:tentative="1">
      <w:start w:val="1"/>
      <w:numFmt w:val="bullet"/>
      <w:lvlText w:val=""/>
      <w:lvlJc w:val="left"/>
      <w:pPr>
        <w:ind w:left="3051" w:hanging="360"/>
      </w:pPr>
      <w:rPr>
        <w:rFonts w:ascii="Wingdings" w:hAnsi="Wingdings" w:hint="default"/>
      </w:rPr>
    </w:lvl>
    <w:lvl w:ilvl="3" w:tplc="04190001" w:tentative="1">
      <w:start w:val="1"/>
      <w:numFmt w:val="bullet"/>
      <w:lvlText w:val=""/>
      <w:lvlJc w:val="left"/>
      <w:pPr>
        <w:ind w:left="3771" w:hanging="360"/>
      </w:pPr>
      <w:rPr>
        <w:rFonts w:ascii="Symbol" w:hAnsi="Symbol" w:hint="default"/>
      </w:rPr>
    </w:lvl>
    <w:lvl w:ilvl="4" w:tplc="04190003" w:tentative="1">
      <w:start w:val="1"/>
      <w:numFmt w:val="bullet"/>
      <w:lvlText w:val="o"/>
      <w:lvlJc w:val="left"/>
      <w:pPr>
        <w:ind w:left="4491" w:hanging="360"/>
      </w:pPr>
      <w:rPr>
        <w:rFonts w:ascii="Courier New" w:hAnsi="Courier New" w:cs="Courier New" w:hint="default"/>
      </w:rPr>
    </w:lvl>
    <w:lvl w:ilvl="5" w:tplc="04190005" w:tentative="1">
      <w:start w:val="1"/>
      <w:numFmt w:val="bullet"/>
      <w:lvlText w:val=""/>
      <w:lvlJc w:val="left"/>
      <w:pPr>
        <w:ind w:left="5211" w:hanging="360"/>
      </w:pPr>
      <w:rPr>
        <w:rFonts w:ascii="Wingdings" w:hAnsi="Wingdings" w:hint="default"/>
      </w:rPr>
    </w:lvl>
    <w:lvl w:ilvl="6" w:tplc="04190001" w:tentative="1">
      <w:start w:val="1"/>
      <w:numFmt w:val="bullet"/>
      <w:lvlText w:val=""/>
      <w:lvlJc w:val="left"/>
      <w:pPr>
        <w:ind w:left="5931" w:hanging="360"/>
      </w:pPr>
      <w:rPr>
        <w:rFonts w:ascii="Symbol" w:hAnsi="Symbol" w:hint="default"/>
      </w:rPr>
    </w:lvl>
    <w:lvl w:ilvl="7" w:tplc="04190003" w:tentative="1">
      <w:start w:val="1"/>
      <w:numFmt w:val="bullet"/>
      <w:lvlText w:val="o"/>
      <w:lvlJc w:val="left"/>
      <w:pPr>
        <w:ind w:left="6651" w:hanging="360"/>
      </w:pPr>
      <w:rPr>
        <w:rFonts w:ascii="Courier New" w:hAnsi="Courier New" w:cs="Courier New" w:hint="default"/>
      </w:rPr>
    </w:lvl>
    <w:lvl w:ilvl="8" w:tplc="04190005" w:tentative="1">
      <w:start w:val="1"/>
      <w:numFmt w:val="bullet"/>
      <w:lvlText w:val=""/>
      <w:lvlJc w:val="left"/>
      <w:pPr>
        <w:ind w:left="7371" w:hanging="360"/>
      </w:pPr>
      <w:rPr>
        <w:rFonts w:ascii="Wingdings" w:hAnsi="Wingdings" w:hint="default"/>
      </w:rPr>
    </w:lvl>
  </w:abstractNum>
  <w:abstractNum w:abstractNumId="23">
    <w:nsid w:val="624E0A20"/>
    <w:multiLevelType w:val="hybridMultilevel"/>
    <w:tmpl w:val="24505688"/>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4">
    <w:nsid w:val="656949CC"/>
    <w:multiLevelType w:val="hybridMultilevel"/>
    <w:tmpl w:val="C5C8370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4822CA"/>
    <w:multiLevelType w:val="hybridMultilevel"/>
    <w:tmpl w:val="98962AE2"/>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6">
    <w:nsid w:val="672A7407"/>
    <w:multiLevelType w:val="hybridMultilevel"/>
    <w:tmpl w:val="E9343590"/>
    <w:lvl w:ilvl="0" w:tplc="1F4E79F6">
      <w:start w:val="1"/>
      <w:numFmt w:val="bullet"/>
      <w:lvlText w:val="•"/>
      <w:lvlJc w:val="left"/>
      <w:pPr>
        <w:tabs>
          <w:tab w:val="num" w:pos="4614"/>
        </w:tabs>
        <w:ind w:left="4614" w:hanging="360"/>
      </w:pPr>
      <w:rPr>
        <w:rFonts w:ascii="Times New Roman" w:hAnsi="Times New Roman" w:hint="default"/>
      </w:rPr>
    </w:lvl>
    <w:lvl w:ilvl="1" w:tplc="75327EC6" w:tentative="1">
      <w:start w:val="1"/>
      <w:numFmt w:val="bullet"/>
      <w:lvlText w:val="•"/>
      <w:lvlJc w:val="left"/>
      <w:pPr>
        <w:tabs>
          <w:tab w:val="num" w:pos="5334"/>
        </w:tabs>
        <w:ind w:left="5334" w:hanging="360"/>
      </w:pPr>
      <w:rPr>
        <w:rFonts w:ascii="Times New Roman" w:hAnsi="Times New Roman" w:hint="default"/>
      </w:rPr>
    </w:lvl>
    <w:lvl w:ilvl="2" w:tplc="F73A0728" w:tentative="1">
      <w:start w:val="1"/>
      <w:numFmt w:val="bullet"/>
      <w:lvlText w:val="•"/>
      <w:lvlJc w:val="left"/>
      <w:pPr>
        <w:tabs>
          <w:tab w:val="num" w:pos="6054"/>
        </w:tabs>
        <w:ind w:left="6054" w:hanging="360"/>
      </w:pPr>
      <w:rPr>
        <w:rFonts w:ascii="Times New Roman" w:hAnsi="Times New Roman" w:hint="default"/>
      </w:rPr>
    </w:lvl>
    <w:lvl w:ilvl="3" w:tplc="E05A9BE0" w:tentative="1">
      <w:start w:val="1"/>
      <w:numFmt w:val="bullet"/>
      <w:lvlText w:val="•"/>
      <w:lvlJc w:val="left"/>
      <w:pPr>
        <w:tabs>
          <w:tab w:val="num" w:pos="6774"/>
        </w:tabs>
        <w:ind w:left="6774" w:hanging="360"/>
      </w:pPr>
      <w:rPr>
        <w:rFonts w:ascii="Times New Roman" w:hAnsi="Times New Roman" w:hint="default"/>
      </w:rPr>
    </w:lvl>
    <w:lvl w:ilvl="4" w:tplc="67DAA038" w:tentative="1">
      <w:start w:val="1"/>
      <w:numFmt w:val="bullet"/>
      <w:lvlText w:val="•"/>
      <w:lvlJc w:val="left"/>
      <w:pPr>
        <w:tabs>
          <w:tab w:val="num" w:pos="7494"/>
        </w:tabs>
        <w:ind w:left="7494" w:hanging="360"/>
      </w:pPr>
      <w:rPr>
        <w:rFonts w:ascii="Times New Roman" w:hAnsi="Times New Roman" w:hint="default"/>
      </w:rPr>
    </w:lvl>
    <w:lvl w:ilvl="5" w:tplc="1AEE9992" w:tentative="1">
      <w:start w:val="1"/>
      <w:numFmt w:val="bullet"/>
      <w:lvlText w:val="•"/>
      <w:lvlJc w:val="left"/>
      <w:pPr>
        <w:tabs>
          <w:tab w:val="num" w:pos="8214"/>
        </w:tabs>
        <w:ind w:left="8214" w:hanging="360"/>
      </w:pPr>
      <w:rPr>
        <w:rFonts w:ascii="Times New Roman" w:hAnsi="Times New Roman" w:hint="default"/>
      </w:rPr>
    </w:lvl>
    <w:lvl w:ilvl="6" w:tplc="09FC7C6E" w:tentative="1">
      <w:start w:val="1"/>
      <w:numFmt w:val="bullet"/>
      <w:lvlText w:val="•"/>
      <w:lvlJc w:val="left"/>
      <w:pPr>
        <w:tabs>
          <w:tab w:val="num" w:pos="8934"/>
        </w:tabs>
        <w:ind w:left="8934" w:hanging="360"/>
      </w:pPr>
      <w:rPr>
        <w:rFonts w:ascii="Times New Roman" w:hAnsi="Times New Roman" w:hint="default"/>
      </w:rPr>
    </w:lvl>
    <w:lvl w:ilvl="7" w:tplc="E9945C54" w:tentative="1">
      <w:start w:val="1"/>
      <w:numFmt w:val="bullet"/>
      <w:lvlText w:val="•"/>
      <w:lvlJc w:val="left"/>
      <w:pPr>
        <w:tabs>
          <w:tab w:val="num" w:pos="9654"/>
        </w:tabs>
        <w:ind w:left="9654" w:hanging="360"/>
      </w:pPr>
      <w:rPr>
        <w:rFonts w:ascii="Times New Roman" w:hAnsi="Times New Roman" w:hint="default"/>
      </w:rPr>
    </w:lvl>
    <w:lvl w:ilvl="8" w:tplc="6DA847D4" w:tentative="1">
      <w:start w:val="1"/>
      <w:numFmt w:val="bullet"/>
      <w:lvlText w:val="•"/>
      <w:lvlJc w:val="left"/>
      <w:pPr>
        <w:tabs>
          <w:tab w:val="num" w:pos="10374"/>
        </w:tabs>
        <w:ind w:left="10374" w:hanging="360"/>
      </w:pPr>
      <w:rPr>
        <w:rFonts w:ascii="Times New Roman" w:hAnsi="Times New Roman" w:hint="default"/>
      </w:rPr>
    </w:lvl>
  </w:abstractNum>
  <w:abstractNum w:abstractNumId="27">
    <w:nsid w:val="67446FEE"/>
    <w:multiLevelType w:val="hybridMultilevel"/>
    <w:tmpl w:val="603A1BBE"/>
    <w:lvl w:ilvl="0" w:tplc="60B67C30">
      <w:start w:val="1"/>
      <w:numFmt w:val="bullet"/>
      <w:lvlText w:val="•"/>
      <w:lvlJc w:val="left"/>
      <w:pPr>
        <w:ind w:left="1629" w:hanging="360"/>
      </w:pPr>
      <w:rPr>
        <w:rFonts w:ascii="Times New Roman" w:hAnsi="Times New Roman" w:hint="default"/>
      </w:rPr>
    </w:lvl>
    <w:lvl w:ilvl="1" w:tplc="04190003" w:tentative="1">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28">
    <w:nsid w:val="69C50991"/>
    <w:multiLevelType w:val="hybridMultilevel"/>
    <w:tmpl w:val="508A2E3C"/>
    <w:lvl w:ilvl="0" w:tplc="60B67C30">
      <w:start w:val="1"/>
      <w:numFmt w:val="bullet"/>
      <w:lvlText w:val="•"/>
      <w:lvlJc w:val="left"/>
      <w:pPr>
        <w:ind w:left="1474"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29">
    <w:nsid w:val="6C46030F"/>
    <w:multiLevelType w:val="hybridMultilevel"/>
    <w:tmpl w:val="1C66D5A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CA3652"/>
    <w:multiLevelType w:val="hybridMultilevel"/>
    <w:tmpl w:val="483C978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72880B12"/>
    <w:multiLevelType w:val="hybridMultilevel"/>
    <w:tmpl w:val="4FA0355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BB7C00"/>
    <w:multiLevelType w:val="hybridMultilevel"/>
    <w:tmpl w:val="CC542C52"/>
    <w:lvl w:ilvl="0" w:tplc="60B67C30">
      <w:start w:val="1"/>
      <w:numFmt w:val="bullet"/>
      <w:lvlText w:val="•"/>
      <w:lvlJc w:val="left"/>
      <w:pPr>
        <w:ind w:left="1543" w:hanging="360"/>
      </w:pPr>
      <w:rPr>
        <w:rFonts w:ascii="Times New Roman" w:hAnsi="Times New Roman" w:hint="default"/>
      </w:rPr>
    </w:lvl>
    <w:lvl w:ilvl="1" w:tplc="04190003" w:tentative="1">
      <w:start w:val="1"/>
      <w:numFmt w:val="bullet"/>
      <w:lvlText w:val="o"/>
      <w:lvlJc w:val="left"/>
      <w:pPr>
        <w:ind w:left="2263" w:hanging="360"/>
      </w:pPr>
      <w:rPr>
        <w:rFonts w:ascii="Courier New" w:hAnsi="Courier New" w:cs="Courier New" w:hint="default"/>
      </w:rPr>
    </w:lvl>
    <w:lvl w:ilvl="2" w:tplc="04190005" w:tentative="1">
      <w:start w:val="1"/>
      <w:numFmt w:val="bullet"/>
      <w:lvlText w:val=""/>
      <w:lvlJc w:val="left"/>
      <w:pPr>
        <w:ind w:left="2983" w:hanging="360"/>
      </w:pPr>
      <w:rPr>
        <w:rFonts w:ascii="Wingdings" w:hAnsi="Wingdings" w:hint="default"/>
      </w:rPr>
    </w:lvl>
    <w:lvl w:ilvl="3" w:tplc="04190001" w:tentative="1">
      <w:start w:val="1"/>
      <w:numFmt w:val="bullet"/>
      <w:lvlText w:val=""/>
      <w:lvlJc w:val="left"/>
      <w:pPr>
        <w:ind w:left="3703" w:hanging="360"/>
      </w:pPr>
      <w:rPr>
        <w:rFonts w:ascii="Symbol" w:hAnsi="Symbol" w:hint="default"/>
      </w:rPr>
    </w:lvl>
    <w:lvl w:ilvl="4" w:tplc="04190003" w:tentative="1">
      <w:start w:val="1"/>
      <w:numFmt w:val="bullet"/>
      <w:lvlText w:val="o"/>
      <w:lvlJc w:val="left"/>
      <w:pPr>
        <w:ind w:left="4423" w:hanging="360"/>
      </w:pPr>
      <w:rPr>
        <w:rFonts w:ascii="Courier New" w:hAnsi="Courier New" w:cs="Courier New" w:hint="default"/>
      </w:rPr>
    </w:lvl>
    <w:lvl w:ilvl="5" w:tplc="04190005" w:tentative="1">
      <w:start w:val="1"/>
      <w:numFmt w:val="bullet"/>
      <w:lvlText w:val=""/>
      <w:lvlJc w:val="left"/>
      <w:pPr>
        <w:ind w:left="5143" w:hanging="360"/>
      </w:pPr>
      <w:rPr>
        <w:rFonts w:ascii="Wingdings" w:hAnsi="Wingdings" w:hint="default"/>
      </w:rPr>
    </w:lvl>
    <w:lvl w:ilvl="6" w:tplc="04190001" w:tentative="1">
      <w:start w:val="1"/>
      <w:numFmt w:val="bullet"/>
      <w:lvlText w:val=""/>
      <w:lvlJc w:val="left"/>
      <w:pPr>
        <w:ind w:left="5863" w:hanging="360"/>
      </w:pPr>
      <w:rPr>
        <w:rFonts w:ascii="Symbol" w:hAnsi="Symbol" w:hint="default"/>
      </w:rPr>
    </w:lvl>
    <w:lvl w:ilvl="7" w:tplc="04190003" w:tentative="1">
      <w:start w:val="1"/>
      <w:numFmt w:val="bullet"/>
      <w:lvlText w:val="o"/>
      <w:lvlJc w:val="left"/>
      <w:pPr>
        <w:ind w:left="6583" w:hanging="360"/>
      </w:pPr>
      <w:rPr>
        <w:rFonts w:ascii="Courier New" w:hAnsi="Courier New" w:cs="Courier New" w:hint="default"/>
      </w:rPr>
    </w:lvl>
    <w:lvl w:ilvl="8" w:tplc="04190005" w:tentative="1">
      <w:start w:val="1"/>
      <w:numFmt w:val="bullet"/>
      <w:lvlText w:val=""/>
      <w:lvlJc w:val="left"/>
      <w:pPr>
        <w:ind w:left="7303" w:hanging="360"/>
      </w:pPr>
      <w:rPr>
        <w:rFonts w:ascii="Wingdings" w:hAnsi="Wingdings" w:hint="default"/>
      </w:rPr>
    </w:lvl>
  </w:abstractNum>
  <w:abstractNum w:abstractNumId="33">
    <w:nsid w:val="7FC4684C"/>
    <w:multiLevelType w:val="hybridMultilevel"/>
    <w:tmpl w:val="0F8251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1"/>
  </w:num>
  <w:num w:numId="4">
    <w:abstractNumId w:val="1"/>
  </w:num>
  <w:num w:numId="5">
    <w:abstractNumId w:val="0"/>
  </w:num>
  <w:num w:numId="6">
    <w:abstractNumId w:val="24"/>
  </w:num>
  <w:num w:numId="7">
    <w:abstractNumId w:val="29"/>
  </w:num>
  <w:num w:numId="8">
    <w:abstractNumId w:val="5"/>
  </w:num>
  <w:num w:numId="9">
    <w:abstractNumId w:val="7"/>
  </w:num>
  <w:num w:numId="10">
    <w:abstractNumId w:val="14"/>
  </w:num>
  <w:num w:numId="11">
    <w:abstractNumId w:val="12"/>
  </w:num>
  <w:num w:numId="12">
    <w:abstractNumId w:val="33"/>
  </w:num>
  <w:num w:numId="13">
    <w:abstractNumId w:val="3"/>
  </w:num>
  <w:num w:numId="14">
    <w:abstractNumId w:val="19"/>
  </w:num>
  <w:num w:numId="15">
    <w:abstractNumId w:val="30"/>
  </w:num>
  <w:num w:numId="16">
    <w:abstractNumId w:val="8"/>
  </w:num>
  <w:num w:numId="17">
    <w:abstractNumId w:val="4"/>
  </w:num>
  <w:num w:numId="18">
    <w:abstractNumId w:val="21"/>
  </w:num>
  <w:num w:numId="19">
    <w:abstractNumId w:val="17"/>
  </w:num>
  <w:num w:numId="20">
    <w:abstractNumId w:val="22"/>
  </w:num>
  <w:num w:numId="21">
    <w:abstractNumId w:val="27"/>
  </w:num>
  <w:num w:numId="22">
    <w:abstractNumId w:val="9"/>
  </w:num>
  <w:num w:numId="23">
    <w:abstractNumId w:val="28"/>
  </w:num>
  <w:num w:numId="24">
    <w:abstractNumId w:val="2"/>
  </w:num>
  <w:num w:numId="25">
    <w:abstractNumId w:val="15"/>
  </w:num>
  <w:num w:numId="26">
    <w:abstractNumId w:val="25"/>
  </w:num>
  <w:num w:numId="27">
    <w:abstractNumId w:val="20"/>
  </w:num>
  <w:num w:numId="28">
    <w:abstractNumId w:val="10"/>
  </w:num>
  <w:num w:numId="29">
    <w:abstractNumId w:val="23"/>
  </w:num>
  <w:num w:numId="30">
    <w:abstractNumId w:val="32"/>
  </w:num>
  <w:num w:numId="31">
    <w:abstractNumId w:val="16"/>
  </w:num>
  <w:num w:numId="32">
    <w:abstractNumId w:val="31"/>
  </w:num>
  <w:num w:numId="33">
    <w:abstractNumId w:val="6"/>
  </w:num>
  <w:num w:numId="34">
    <w:abstractNumId w:val="2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F18F7"/>
    <w:rsid w:val="00000093"/>
    <w:rsid w:val="000031AA"/>
    <w:rsid w:val="000110A2"/>
    <w:rsid w:val="00014880"/>
    <w:rsid w:val="000337BB"/>
    <w:rsid w:val="00033A84"/>
    <w:rsid w:val="00033B60"/>
    <w:rsid w:val="00042901"/>
    <w:rsid w:val="00044806"/>
    <w:rsid w:val="00062B25"/>
    <w:rsid w:val="0007296E"/>
    <w:rsid w:val="00074EC8"/>
    <w:rsid w:val="00091CA2"/>
    <w:rsid w:val="000964DD"/>
    <w:rsid w:val="00097A00"/>
    <w:rsid w:val="000A2B3B"/>
    <w:rsid w:val="000A6E1E"/>
    <w:rsid w:val="000A71D1"/>
    <w:rsid w:val="000A7B96"/>
    <w:rsid w:val="000C4FF1"/>
    <w:rsid w:val="000C55DA"/>
    <w:rsid w:val="000C5981"/>
    <w:rsid w:val="000D6684"/>
    <w:rsid w:val="000E3B21"/>
    <w:rsid w:val="000E4E6D"/>
    <w:rsid w:val="00101B00"/>
    <w:rsid w:val="00102B8E"/>
    <w:rsid w:val="001033CF"/>
    <w:rsid w:val="00112014"/>
    <w:rsid w:val="00113CF1"/>
    <w:rsid w:val="00114336"/>
    <w:rsid w:val="0012782A"/>
    <w:rsid w:val="001328E2"/>
    <w:rsid w:val="001334A9"/>
    <w:rsid w:val="00141715"/>
    <w:rsid w:val="00141D0A"/>
    <w:rsid w:val="00145155"/>
    <w:rsid w:val="00145B44"/>
    <w:rsid w:val="00150BCE"/>
    <w:rsid w:val="00160AAD"/>
    <w:rsid w:val="001736F7"/>
    <w:rsid w:val="00180C9D"/>
    <w:rsid w:val="00184ECC"/>
    <w:rsid w:val="00185BC1"/>
    <w:rsid w:val="00191CB3"/>
    <w:rsid w:val="00197D60"/>
    <w:rsid w:val="001A095D"/>
    <w:rsid w:val="001B119E"/>
    <w:rsid w:val="001B52B8"/>
    <w:rsid w:val="001D1EC7"/>
    <w:rsid w:val="001D2FD1"/>
    <w:rsid w:val="001D51FF"/>
    <w:rsid w:val="001F2C30"/>
    <w:rsid w:val="001F685B"/>
    <w:rsid w:val="002025FB"/>
    <w:rsid w:val="00206BAD"/>
    <w:rsid w:val="002213B1"/>
    <w:rsid w:val="00234E9C"/>
    <w:rsid w:val="00235D23"/>
    <w:rsid w:val="00237F76"/>
    <w:rsid w:val="00246C8A"/>
    <w:rsid w:val="00260EC5"/>
    <w:rsid w:val="0026281E"/>
    <w:rsid w:val="00264142"/>
    <w:rsid w:val="00272095"/>
    <w:rsid w:val="00272EAF"/>
    <w:rsid w:val="002917B3"/>
    <w:rsid w:val="00291F94"/>
    <w:rsid w:val="002925DE"/>
    <w:rsid w:val="00293FAE"/>
    <w:rsid w:val="00297232"/>
    <w:rsid w:val="002A5134"/>
    <w:rsid w:val="002A6CB5"/>
    <w:rsid w:val="002C699B"/>
    <w:rsid w:val="002D66B5"/>
    <w:rsid w:val="002E0359"/>
    <w:rsid w:val="002E3CF9"/>
    <w:rsid w:val="002E4EB4"/>
    <w:rsid w:val="002F18F7"/>
    <w:rsid w:val="00300140"/>
    <w:rsid w:val="00300ED8"/>
    <w:rsid w:val="003026E3"/>
    <w:rsid w:val="0030436C"/>
    <w:rsid w:val="003079A6"/>
    <w:rsid w:val="00334635"/>
    <w:rsid w:val="003412C4"/>
    <w:rsid w:val="003420A5"/>
    <w:rsid w:val="00345B81"/>
    <w:rsid w:val="00352894"/>
    <w:rsid w:val="00362C8E"/>
    <w:rsid w:val="00373B26"/>
    <w:rsid w:val="00374FCD"/>
    <w:rsid w:val="00377331"/>
    <w:rsid w:val="00382833"/>
    <w:rsid w:val="00385330"/>
    <w:rsid w:val="003929F0"/>
    <w:rsid w:val="0039442D"/>
    <w:rsid w:val="00394BA7"/>
    <w:rsid w:val="003A572C"/>
    <w:rsid w:val="003C589A"/>
    <w:rsid w:val="003D2E3D"/>
    <w:rsid w:val="003D3508"/>
    <w:rsid w:val="003D4D03"/>
    <w:rsid w:val="003F2A59"/>
    <w:rsid w:val="003F3E17"/>
    <w:rsid w:val="004217A6"/>
    <w:rsid w:val="00425DB4"/>
    <w:rsid w:val="004319A9"/>
    <w:rsid w:val="00466161"/>
    <w:rsid w:val="00473ED8"/>
    <w:rsid w:val="00475532"/>
    <w:rsid w:val="00496284"/>
    <w:rsid w:val="004A13F8"/>
    <w:rsid w:val="004A59D0"/>
    <w:rsid w:val="004A5A7C"/>
    <w:rsid w:val="004C01BD"/>
    <w:rsid w:val="004C3D68"/>
    <w:rsid w:val="004D56A4"/>
    <w:rsid w:val="004E1244"/>
    <w:rsid w:val="004F7746"/>
    <w:rsid w:val="00516E40"/>
    <w:rsid w:val="00516E6F"/>
    <w:rsid w:val="00517D20"/>
    <w:rsid w:val="00530B43"/>
    <w:rsid w:val="00533099"/>
    <w:rsid w:val="00540020"/>
    <w:rsid w:val="0054116B"/>
    <w:rsid w:val="00567866"/>
    <w:rsid w:val="00585BF3"/>
    <w:rsid w:val="005A1F3A"/>
    <w:rsid w:val="005D4804"/>
    <w:rsid w:val="005D5CA5"/>
    <w:rsid w:val="005E5D68"/>
    <w:rsid w:val="005E750D"/>
    <w:rsid w:val="005F67F4"/>
    <w:rsid w:val="00601447"/>
    <w:rsid w:val="00601CC9"/>
    <w:rsid w:val="00606096"/>
    <w:rsid w:val="0061621E"/>
    <w:rsid w:val="00634677"/>
    <w:rsid w:val="00642F5F"/>
    <w:rsid w:val="0064416B"/>
    <w:rsid w:val="00650451"/>
    <w:rsid w:val="00652B1E"/>
    <w:rsid w:val="00652EC1"/>
    <w:rsid w:val="0065589A"/>
    <w:rsid w:val="00664033"/>
    <w:rsid w:val="00671525"/>
    <w:rsid w:val="0067554E"/>
    <w:rsid w:val="00677D3B"/>
    <w:rsid w:val="00681263"/>
    <w:rsid w:val="006822A4"/>
    <w:rsid w:val="00683418"/>
    <w:rsid w:val="00685402"/>
    <w:rsid w:val="006905CB"/>
    <w:rsid w:val="006966D4"/>
    <w:rsid w:val="006B65FE"/>
    <w:rsid w:val="006B6F25"/>
    <w:rsid w:val="006B717D"/>
    <w:rsid w:val="006D39B1"/>
    <w:rsid w:val="006E56EC"/>
    <w:rsid w:val="006F24E1"/>
    <w:rsid w:val="00702D07"/>
    <w:rsid w:val="00704DE9"/>
    <w:rsid w:val="00705384"/>
    <w:rsid w:val="00715DAC"/>
    <w:rsid w:val="00720869"/>
    <w:rsid w:val="0073161D"/>
    <w:rsid w:val="00754383"/>
    <w:rsid w:val="00755AD2"/>
    <w:rsid w:val="0076667B"/>
    <w:rsid w:val="00784925"/>
    <w:rsid w:val="00792382"/>
    <w:rsid w:val="007950D8"/>
    <w:rsid w:val="00796D66"/>
    <w:rsid w:val="007B77D7"/>
    <w:rsid w:val="007B7803"/>
    <w:rsid w:val="007C1BB9"/>
    <w:rsid w:val="007C39BD"/>
    <w:rsid w:val="007C39BF"/>
    <w:rsid w:val="007C7C9D"/>
    <w:rsid w:val="007D0BBB"/>
    <w:rsid w:val="007E475E"/>
    <w:rsid w:val="007F3EC7"/>
    <w:rsid w:val="007F7463"/>
    <w:rsid w:val="00815259"/>
    <w:rsid w:val="0082379B"/>
    <w:rsid w:val="0082764C"/>
    <w:rsid w:val="00827EC5"/>
    <w:rsid w:val="0083223B"/>
    <w:rsid w:val="00834E93"/>
    <w:rsid w:val="0084093D"/>
    <w:rsid w:val="00842793"/>
    <w:rsid w:val="00846323"/>
    <w:rsid w:val="00881EB5"/>
    <w:rsid w:val="00892E29"/>
    <w:rsid w:val="008963D4"/>
    <w:rsid w:val="008B6FD6"/>
    <w:rsid w:val="008C31C5"/>
    <w:rsid w:val="008D0A44"/>
    <w:rsid w:val="008D0C47"/>
    <w:rsid w:val="008D0D27"/>
    <w:rsid w:val="008D13D1"/>
    <w:rsid w:val="008E7B72"/>
    <w:rsid w:val="008F189C"/>
    <w:rsid w:val="00920585"/>
    <w:rsid w:val="009209B8"/>
    <w:rsid w:val="00924B96"/>
    <w:rsid w:val="00930ECF"/>
    <w:rsid w:val="009322B1"/>
    <w:rsid w:val="00932F3D"/>
    <w:rsid w:val="00942977"/>
    <w:rsid w:val="00964C3F"/>
    <w:rsid w:val="00976109"/>
    <w:rsid w:val="00992728"/>
    <w:rsid w:val="009D11BA"/>
    <w:rsid w:val="009D4BC9"/>
    <w:rsid w:val="009E1B6C"/>
    <w:rsid w:val="009F1AE3"/>
    <w:rsid w:val="009F2706"/>
    <w:rsid w:val="009F7B8B"/>
    <w:rsid w:val="00A017F7"/>
    <w:rsid w:val="00A0428B"/>
    <w:rsid w:val="00A05ED5"/>
    <w:rsid w:val="00A20F6B"/>
    <w:rsid w:val="00A21D7D"/>
    <w:rsid w:val="00A23969"/>
    <w:rsid w:val="00A4707B"/>
    <w:rsid w:val="00A753F0"/>
    <w:rsid w:val="00A83A0C"/>
    <w:rsid w:val="00A959CA"/>
    <w:rsid w:val="00AB2AF9"/>
    <w:rsid w:val="00AB47AA"/>
    <w:rsid w:val="00AB4AC8"/>
    <w:rsid w:val="00AD72A2"/>
    <w:rsid w:val="00AE02BF"/>
    <w:rsid w:val="00AF1B1A"/>
    <w:rsid w:val="00B12E48"/>
    <w:rsid w:val="00B1485D"/>
    <w:rsid w:val="00B240B4"/>
    <w:rsid w:val="00B33725"/>
    <w:rsid w:val="00B40E3C"/>
    <w:rsid w:val="00B47CBA"/>
    <w:rsid w:val="00B5162C"/>
    <w:rsid w:val="00B556FF"/>
    <w:rsid w:val="00B60062"/>
    <w:rsid w:val="00B628ED"/>
    <w:rsid w:val="00B72F5B"/>
    <w:rsid w:val="00B749F2"/>
    <w:rsid w:val="00B76205"/>
    <w:rsid w:val="00B8490F"/>
    <w:rsid w:val="00B90ADF"/>
    <w:rsid w:val="00BB7EF8"/>
    <w:rsid w:val="00BD79EF"/>
    <w:rsid w:val="00BE41D5"/>
    <w:rsid w:val="00C15701"/>
    <w:rsid w:val="00C22827"/>
    <w:rsid w:val="00C43E24"/>
    <w:rsid w:val="00C67BA0"/>
    <w:rsid w:val="00C72F5D"/>
    <w:rsid w:val="00C81175"/>
    <w:rsid w:val="00C87156"/>
    <w:rsid w:val="00C92F8F"/>
    <w:rsid w:val="00CA02EA"/>
    <w:rsid w:val="00CA53C9"/>
    <w:rsid w:val="00CB0285"/>
    <w:rsid w:val="00CB10D3"/>
    <w:rsid w:val="00CB4E44"/>
    <w:rsid w:val="00CC73ED"/>
    <w:rsid w:val="00CE2009"/>
    <w:rsid w:val="00CF05FB"/>
    <w:rsid w:val="00CF2E77"/>
    <w:rsid w:val="00CF33B3"/>
    <w:rsid w:val="00D032E4"/>
    <w:rsid w:val="00D23A07"/>
    <w:rsid w:val="00D31818"/>
    <w:rsid w:val="00D4262D"/>
    <w:rsid w:val="00D430EC"/>
    <w:rsid w:val="00D526B5"/>
    <w:rsid w:val="00D558BD"/>
    <w:rsid w:val="00D63D9E"/>
    <w:rsid w:val="00D7174B"/>
    <w:rsid w:val="00D73CDC"/>
    <w:rsid w:val="00D90669"/>
    <w:rsid w:val="00D93F77"/>
    <w:rsid w:val="00DB2BFD"/>
    <w:rsid w:val="00DB3D14"/>
    <w:rsid w:val="00DC04F8"/>
    <w:rsid w:val="00DC14DB"/>
    <w:rsid w:val="00DD4282"/>
    <w:rsid w:val="00E01AA9"/>
    <w:rsid w:val="00E11BCD"/>
    <w:rsid w:val="00E11E94"/>
    <w:rsid w:val="00E24AFA"/>
    <w:rsid w:val="00E26121"/>
    <w:rsid w:val="00E3505F"/>
    <w:rsid w:val="00E36CEB"/>
    <w:rsid w:val="00E536D7"/>
    <w:rsid w:val="00E62A04"/>
    <w:rsid w:val="00E72CA9"/>
    <w:rsid w:val="00E759E3"/>
    <w:rsid w:val="00E80423"/>
    <w:rsid w:val="00E81902"/>
    <w:rsid w:val="00E92498"/>
    <w:rsid w:val="00E92F1F"/>
    <w:rsid w:val="00E95764"/>
    <w:rsid w:val="00E979D3"/>
    <w:rsid w:val="00EA07B9"/>
    <w:rsid w:val="00EB6575"/>
    <w:rsid w:val="00EC0A38"/>
    <w:rsid w:val="00EC1DB4"/>
    <w:rsid w:val="00EE6585"/>
    <w:rsid w:val="00EF1513"/>
    <w:rsid w:val="00EF79A0"/>
    <w:rsid w:val="00F00347"/>
    <w:rsid w:val="00F03DEE"/>
    <w:rsid w:val="00F06568"/>
    <w:rsid w:val="00F24829"/>
    <w:rsid w:val="00F34FE1"/>
    <w:rsid w:val="00F41300"/>
    <w:rsid w:val="00F52A55"/>
    <w:rsid w:val="00F60B02"/>
    <w:rsid w:val="00F61D7B"/>
    <w:rsid w:val="00F91436"/>
    <w:rsid w:val="00FA551F"/>
    <w:rsid w:val="00FA590E"/>
    <w:rsid w:val="00FB0960"/>
    <w:rsid w:val="00FB523C"/>
    <w:rsid w:val="00FB7BE3"/>
    <w:rsid w:val="00FC185D"/>
    <w:rsid w:val="00FC3919"/>
    <w:rsid w:val="00FD1937"/>
    <w:rsid w:val="00FD4182"/>
    <w:rsid w:val="00FE25E9"/>
    <w:rsid w:val="00FE4305"/>
    <w:rsid w:val="00FE7552"/>
    <w:rsid w:val="00FF3E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F3D"/>
  </w:style>
  <w:style w:type="paragraph" w:styleId="3">
    <w:name w:val="heading 3"/>
    <w:basedOn w:val="a"/>
    <w:link w:val="30"/>
    <w:qFormat/>
    <w:rsid w:val="00394B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F18F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2F18F7"/>
    <w:rPr>
      <w:b/>
      <w:bCs/>
    </w:rPr>
  </w:style>
  <w:style w:type="paragraph" w:styleId="a5">
    <w:name w:val="List Paragraph"/>
    <w:basedOn w:val="a"/>
    <w:uiPriority w:val="34"/>
    <w:qFormat/>
    <w:rsid w:val="002F18F7"/>
    <w:pPr>
      <w:ind w:left="720"/>
      <w:contextualSpacing/>
    </w:pPr>
    <w:rPr>
      <w:rFonts w:eastAsiaTheme="minorHAnsi"/>
      <w:lang w:eastAsia="en-US"/>
    </w:rPr>
  </w:style>
  <w:style w:type="paragraph" w:customStyle="1" w:styleId="Default">
    <w:name w:val="Default"/>
    <w:rsid w:val="002F18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394BA7"/>
    <w:rPr>
      <w:rFonts w:ascii="Times New Roman" w:eastAsia="Times New Roman" w:hAnsi="Times New Roman" w:cs="Times New Roman"/>
      <w:b/>
      <w:bCs/>
      <w:sz w:val="27"/>
      <w:szCs w:val="27"/>
    </w:rPr>
  </w:style>
  <w:style w:type="paragraph" w:styleId="a6">
    <w:name w:val="Body Text Indent"/>
    <w:basedOn w:val="a"/>
    <w:link w:val="a7"/>
    <w:semiHidden/>
    <w:rsid w:val="00394BA7"/>
    <w:pPr>
      <w:spacing w:after="0" w:line="240" w:lineRule="auto"/>
      <w:ind w:firstLine="900"/>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semiHidden/>
    <w:rsid w:val="00394BA7"/>
    <w:rPr>
      <w:rFonts w:ascii="Times New Roman" w:eastAsia="Times New Roman" w:hAnsi="Times New Roman" w:cs="Times New Roman"/>
      <w:sz w:val="24"/>
      <w:szCs w:val="24"/>
    </w:rPr>
  </w:style>
  <w:style w:type="paragraph" w:customStyle="1" w:styleId="c3">
    <w:name w:val="c3"/>
    <w:basedOn w:val="a"/>
    <w:rsid w:val="00394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94BA7"/>
  </w:style>
  <w:style w:type="character" w:customStyle="1" w:styleId="c0c2">
    <w:name w:val="c0 c2"/>
    <w:basedOn w:val="a0"/>
    <w:rsid w:val="00394BA7"/>
  </w:style>
  <w:style w:type="character" w:customStyle="1" w:styleId="c4">
    <w:name w:val="c4"/>
    <w:basedOn w:val="a0"/>
    <w:rsid w:val="00394BA7"/>
  </w:style>
  <w:style w:type="paragraph" w:customStyle="1" w:styleId="1">
    <w:name w:val="Обычный1"/>
    <w:rsid w:val="003F3E17"/>
    <w:pPr>
      <w:widowControl w:val="0"/>
      <w:spacing w:after="0" w:line="260" w:lineRule="auto"/>
      <w:ind w:firstLine="480"/>
      <w:jc w:val="both"/>
    </w:pPr>
    <w:rPr>
      <w:rFonts w:ascii="Times New Roman" w:eastAsia="Times New Roman" w:hAnsi="Times New Roman" w:cs="Times New Roman"/>
      <w:snapToGrid w:val="0"/>
      <w:sz w:val="18"/>
      <w:szCs w:val="20"/>
    </w:rPr>
  </w:style>
  <w:style w:type="paragraph" w:customStyle="1" w:styleId="2">
    <w:name w:val="Обычный2"/>
    <w:rsid w:val="00382833"/>
    <w:pPr>
      <w:widowControl w:val="0"/>
      <w:spacing w:after="0" w:line="260" w:lineRule="auto"/>
      <w:ind w:firstLine="480"/>
      <w:jc w:val="both"/>
    </w:pPr>
    <w:rPr>
      <w:rFonts w:ascii="Times New Roman" w:eastAsia="Times New Roman" w:hAnsi="Times New Roman" w:cs="Times New Roman"/>
      <w:snapToGrid w:val="0"/>
      <w:sz w:val="18"/>
      <w:szCs w:val="20"/>
    </w:rPr>
  </w:style>
  <w:style w:type="paragraph" w:customStyle="1" w:styleId="c7">
    <w:name w:val="c7"/>
    <w:basedOn w:val="a"/>
    <w:rsid w:val="009E1B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49628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96284"/>
  </w:style>
  <w:style w:type="paragraph" w:styleId="aa">
    <w:name w:val="footer"/>
    <w:basedOn w:val="a"/>
    <w:link w:val="ab"/>
    <w:uiPriority w:val="99"/>
    <w:unhideWhenUsed/>
    <w:rsid w:val="00496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96284"/>
  </w:style>
  <w:style w:type="paragraph" w:styleId="ac">
    <w:name w:val="Balloon Text"/>
    <w:basedOn w:val="a"/>
    <w:link w:val="ad"/>
    <w:uiPriority w:val="99"/>
    <w:semiHidden/>
    <w:unhideWhenUsed/>
    <w:rsid w:val="0054002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40020"/>
    <w:rPr>
      <w:rFonts w:ascii="Tahoma" w:hAnsi="Tahoma" w:cs="Tahoma"/>
      <w:sz w:val="16"/>
      <w:szCs w:val="16"/>
    </w:rPr>
  </w:style>
  <w:style w:type="paragraph" w:styleId="ae">
    <w:name w:val="caption"/>
    <w:basedOn w:val="a"/>
    <w:next w:val="a"/>
    <w:uiPriority w:val="35"/>
    <w:unhideWhenUsed/>
    <w:qFormat/>
    <w:rsid w:val="007D0BBB"/>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74293">
      <w:bodyDiv w:val="1"/>
      <w:marLeft w:val="0"/>
      <w:marRight w:val="0"/>
      <w:marTop w:val="0"/>
      <w:marBottom w:val="0"/>
      <w:divBdr>
        <w:top w:val="none" w:sz="0" w:space="0" w:color="auto"/>
        <w:left w:val="none" w:sz="0" w:space="0" w:color="auto"/>
        <w:bottom w:val="none" w:sz="0" w:space="0" w:color="auto"/>
        <w:right w:val="none" w:sz="0" w:space="0" w:color="auto"/>
      </w:divBdr>
      <w:divsChild>
        <w:div w:id="1310935165">
          <w:marLeft w:val="547"/>
          <w:marRight w:val="0"/>
          <w:marTop w:val="0"/>
          <w:marBottom w:val="0"/>
          <w:divBdr>
            <w:top w:val="none" w:sz="0" w:space="0" w:color="auto"/>
            <w:left w:val="none" w:sz="0" w:space="0" w:color="auto"/>
            <w:bottom w:val="none" w:sz="0" w:space="0" w:color="auto"/>
            <w:right w:val="none" w:sz="0" w:space="0" w:color="auto"/>
          </w:divBdr>
        </w:div>
      </w:divsChild>
    </w:div>
    <w:div w:id="52049121">
      <w:bodyDiv w:val="1"/>
      <w:marLeft w:val="0"/>
      <w:marRight w:val="0"/>
      <w:marTop w:val="0"/>
      <w:marBottom w:val="0"/>
      <w:divBdr>
        <w:top w:val="none" w:sz="0" w:space="0" w:color="auto"/>
        <w:left w:val="none" w:sz="0" w:space="0" w:color="auto"/>
        <w:bottom w:val="none" w:sz="0" w:space="0" w:color="auto"/>
        <w:right w:val="none" w:sz="0" w:space="0" w:color="auto"/>
      </w:divBdr>
      <w:divsChild>
        <w:div w:id="692732909">
          <w:marLeft w:val="547"/>
          <w:marRight w:val="0"/>
          <w:marTop w:val="0"/>
          <w:marBottom w:val="0"/>
          <w:divBdr>
            <w:top w:val="none" w:sz="0" w:space="0" w:color="auto"/>
            <w:left w:val="none" w:sz="0" w:space="0" w:color="auto"/>
            <w:bottom w:val="none" w:sz="0" w:space="0" w:color="auto"/>
            <w:right w:val="none" w:sz="0" w:space="0" w:color="auto"/>
          </w:divBdr>
        </w:div>
      </w:divsChild>
    </w:div>
    <w:div w:id="265430682">
      <w:bodyDiv w:val="1"/>
      <w:marLeft w:val="0"/>
      <w:marRight w:val="0"/>
      <w:marTop w:val="0"/>
      <w:marBottom w:val="0"/>
      <w:divBdr>
        <w:top w:val="none" w:sz="0" w:space="0" w:color="auto"/>
        <w:left w:val="none" w:sz="0" w:space="0" w:color="auto"/>
        <w:bottom w:val="none" w:sz="0" w:space="0" w:color="auto"/>
        <w:right w:val="none" w:sz="0" w:space="0" w:color="auto"/>
      </w:divBdr>
      <w:divsChild>
        <w:div w:id="132217985">
          <w:marLeft w:val="547"/>
          <w:marRight w:val="0"/>
          <w:marTop w:val="0"/>
          <w:marBottom w:val="0"/>
          <w:divBdr>
            <w:top w:val="none" w:sz="0" w:space="0" w:color="auto"/>
            <w:left w:val="none" w:sz="0" w:space="0" w:color="auto"/>
            <w:bottom w:val="none" w:sz="0" w:space="0" w:color="auto"/>
            <w:right w:val="none" w:sz="0" w:space="0" w:color="auto"/>
          </w:divBdr>
        </w:div>
      </w:divsChild>
    </w:div>
    <w:div w:id="287199779">
      <w:bodyDiv w:val="1"/>
      <w:marLeft w:val="0"/>
      <w:marRight w:val="0"/>
      <w:marTop w:val="0"/>
      <w:marBottom w:val="0"/>
      <w:divBdr>
        <w:top w:val="none" w:sz="0" w:space="0" w:color="auto"/>
        <w:left w:val="none" w:sz="0" w:space="0" w:color="auto"/>
        <w:bottom w:val="none" w:sz="0" w:space="0" w:color="auto"/>
        <w:right w:val="none" w:sz="0" w:space="0" w:color="auto"/>
      </w:divBdr>
      <w:divsChild>
        <w:div w:id="2006400672">
          <w:marLeft w:val="547"/>
          <w:marRight w:val="0"/>
          <w:marTop w:val="0"/>
          <w:marBottom w:val="0"/>
          <w:divBdr>
            <w:top w:val="none" w:sz="0" w:space="0" w:color="auto"/>
            <w:left w:val="none" w:sz="0" w:space="0" w:color="auto"/>
            <w:bottom w:val="none" w:sz="0" w:space="0" w:color="auto"/>
            <w:right w:val="none" w:sz="0" w:space="0" w:color="auto"/>
          </w:divBdr>
        </w:div>
      </w:divsChild>
    </w:div>
    <w:div w:id="374358177">
      <w:bodyDiv w:val="1"/>
      <w:marLeft w:val="0"/>
      <w:marRight w:val="0"/>
      <w:marTop w:val="0"/>
      <w:marBottom w:val="0"/>
      <w:divBdr>
        <w:top w:val="none" w:sz="0" w:space="0" w:color="auto"/>
        <w:left w:val="none" w:sz="0" w:space="0" w:color="auto"/>
        <w:bottom w:val="none" w:sz="0" w:space="0" w:color="auto"/>
        <w:right w:val="none" w:sz="0" w:space="0" w:color="auto"/>
      </w:divBdr>
      <w:divsChild>
        <w:div w:id="1108432736">
          <w:marLeft w:val="547"/>
          <w:marRight w:val="0"/>
          <w:marTop w:val="0"/>
          <w:marBottom w:val="0"/>
          <w:divBdr>
            <w:top w:val="none" w:sz="0" w:space="0" w:color="auto"/>
            <w:left w:val="none" w:sz="0" w:space="0" w:color="auto"/>
            <w:bottom w:val="none" w:sz="0" w:space="0" w:color="auto"/>
            <w:right w:val="none" w:sz="0" w:space="0" w:color="auto"/>
          </w:divBdr>
        </w:div>
      </w:divsChild>
    </w:div>
    <w:div w:id="449281301">
      <w:bodyDiv w:val="1"/>
      <w:marLeft w:val="0"/>
      <w:marRight w:val="0"/>
      <w:marTop w:val="0"/>
      <w:marBottom w:val="0"/>
      <w:divBdr>
        <w:top w:val="none" w:sz="0" w:space="0" w:color="auto"/>
        <w:left w:val="none" w:sz="0" w:space="0" w:color="auto"/>
        <w:bottom w:val="none" w:sz="0" w:space="0" w:color="auto"/>
        <w:right w:val="none" w:sz="0" w:space="0" w:color="auto"/>
      </w:divBdr>
      <w:divsChild>
        <w:div w:id="1357731710">
          <w:marLeft w:val="547"/>
          <w:marRight w:val="0"/>
          <w:marTop w:val="0"/>
          <w:marBottom w:val="0"/>
          <w:divBdr>
            <w:top w:val="none" w:sz="0" w:space="0" w:color="auto"/>
            <w:left w:val="none" w:sz="0" w:space="0" w:color="auto"/>
            <w:bottom w:val="none" w:sz="0" w:space="0" w:color="auto"/>
            <w:right w:val="none" w:sz="0" w:space="0" w:color="auto"/>
          </w:divBdr>
        </w:div>
      </w:divsChild>
    </w:div>
    <w:div w:id="473106395">
      <w:bodyDiv w:val="1"/>
      <w:marLeft w:val="0"/>
      <w:marRight w:val="0"/>
      <w:marTop w:val="0"/>
      <w:marBottom w:val="0"/>
      <w:divBdr>
        <w:top w:val="none" w:sz="0" w:space="0" w:color="auto"/>
        <w:left w:val="none" w:sz="0" w:space="0" w:color="auto"/>
        <w:bottom w:val="none" w:sz="0" w:space="0" w:color="auto"/>
        <w:right w:val="none" w:sz="0" w:space="0" w:color="auto"/>
      </w:divBdr>
    </w:div>
    <w:div w:id="610474882">
      <w:bodyDiv w:val="1"/>
      <w:marLeft w:val="0"/>
      <w:marRight w:val="0"/>
      <w:marTop w:val="0"/>
      <w:marBottom w:val="0"/>
      <w:divBdr>
        <w:top w:val="none" w:sz="0" w:space="0" w:color="auto"/>
        <w:left w:val="none" w:sz="0" w:space="0" w:color="auto"/>
        <w:bottom w:val="none" w:sz="0" w:space="0" w:color="auto"/>
        <w:right w:val="none" w:sz="0" w:space="0" w:color="auto"/>
      </w:divBdr>
      <w:divsChild>
        <w:div w:id="334966248">
          <w:marLeft w:val="547"/>
          <w:marRight w:val="0"/>
          <w:marTop w:val="0"/>
          <w:marBottom w:val="0"/>
          <w:divBdr>
            <w:top w:val="none" w:sz="0" w:space="0" w:color="auto"/>
            <w:left w:val="none" w:sz="0" w:space="0" w:color="auto"/>
            <w:bottom w:val="none" w:sz="0" w:space="0" w:color="auto"/>
            <w:right w:val="none" w:sz="0" w:space="0" w:color="auto"/>
          </w:divBdr>
        </w:div>
      </w:divsChild>
    </w:div>
    <w:div w:id="750007061">
      <w:bodyDiv w:val="1"/>
      <w:marLeft w:val="0"/>
      <w:marRight w:val="0"/>
      <w:marTop w:val="0"/>
      <w:marBottom w:val="0"/>
      <w:divBdr>
        <w:top w:val="none" w:sz="0" w:space="0" w:color="auto"/>
        <w:left w:val="none" w:sz="0" w:space="0" w:color="auto"/>
        <w:bottom w:val="none" w:sz="0" w:space="0" w:color="auto"/>
        <w:right w:val="none" w:sz="0" w:space="0" w:color="auto"/>
      </w:divBdr>
    </w:div>
    <w:div w:id="882710196">
      <w:bodyDiv w:val="1"/>
      <w:marLeft w:val="0"/>
      <w:marRight w:val="0"/>
      <w:marTop w:val="0"/>
      <w:marBottom w:val="0"/>
      <w:divBdr>
        <w:top w:val="none" w:sz="0" w:space="0" w:color="auto"/>
        <w:left w:val="none" w:sz="0" w:space="0" w:color="auto"/>
        <w:bottom w:val="none" w:sz="0" w:space="0" w:color="auto"/>
        <w:right w:val="none" w:sz="0" w:space="0" w:color="auto"/>
      </w:divBdr>
      <w:divsChild>
        <w:div w:id="929391524">
          <w:marLeft w:val="547"/>
          <w:marRight w:val="0"/>
          <w:marTop w:val="0"/>
          <w:marBottom w:val="0"/>
          <w:divBdr>
            <w:top w:val="none" w:sz="0" w:space="0" w:color="auto"/>
            <w:left w:val="none" w:sz="0" w:space="0" w:color="auto"/>
            <w:bottom w:val="none" w:sz="0" w:space="0" w:color="auto"/>
            <w:right w:val="none" w:sz="0" w:space="0" w:color="auto"/>
          </w:divBdr>
        </w:div>
      </w:divsChild>
    </w:div>
    <w:div w:id="926689446">
      <w:bodyDiv w:val="1"/>
      <w:marLeft w:val="0"/>
      <w:marRight w:val="0"/>
      <w:marTop w:val="0"/>
      <w:marBottom w:val="0"/>
      <w:divBdr>
        <w:top w:val="none" w:sz="0" w:space="0" w:color="auto"/>
        <w:left w:val="none" w:sz="0" w:space="0" w:color="auto"/>
        <w:bottom w:val="none" w:sz="0" w:space="0" w:color="auto"/>
        <w:right w:val="none" w:sz="0" w:space="0" w:color="auto"/>
      </w:divBdr>
    </w:div>
    <w:div w:id="935863726">
      <w:bodyDiv w:val="1"/>
      <w:marLeft w:val="0"/>
      <w:marRight w:val="0"/>
      <w:marTop w:val="0"/>
      <w:marBottom w:val="0"/>
      <w:divBdr>
        <w:top w:val="none" w:sz="0" w:space="0" w:color="auto"/>
        <w:left w:val="none" w:sz="0" w:space="0" w:color="auto"/>
        <w:bottom w:val="none" w:sz="0" w:space="0" w:color="auto"/>
        <w:right w:val="none" w:sz="0" w:space="0" w:color="auto"/>
      </w:divBdr>
      <w:divsChild>
        <w:div w:id="749157318">
          <w:marLeft w:val="547"/>
          <w:marRight w:val="0"/>
          <w:marTop w:val="0"/>
          <w:marBottom w:val="0"/>
          <w:divBdr>
            <w:top w:val="none" w:sz="0" w:space="0" w:color="auto"/>
            <w:left w:val="none" w:sz="0" w:space="0" w:color="auto"/>
            <w:bottom w:val="none" w:sz="0" w:space="0" w:color="auto"/>
            <w:right w:val="none" w:sz="0" w:space="0" w:color="auto"/>
          </w:divBdr>
        </w:div>
      </w:divsChild>
    </w:div>
    <w:div w:id="1054278106">
      <w:bodyDiv w:val="1"/>
      <w:marLeft w:val="0"/>
      <w:marRight w:val="0"/>
      <w:marTop w:val="0"/>
      <w:marBottom w:val="0"/>
      <w:divBdr>
        <w:top w:val="none" w:sz="0" w:space="0" w:color="auto"/>
        <w:left w:val="none" w:sz="0" w:space="0" w:color="auto"/>
        <w:bottom w:val="none" w:sz="0" w:space="0" w:color="auto"/>
        <w:right w:val="none" w:sz="0" w:space="0" w:color="auto"/>
      </w:divBdr>
      <w:divsChild>
        <w:div w:id="1626500148">
          <w:marLeft w:val="547"/>
          <w:marRight w:val="0"/>
          <w:marTop w:val="0"/>
          <w:marBottom w:val="0"/>
          <w:divBdr>
            <w:top w:val="none" w:sz="0" w:space="0" w:color="auto"/>
            <w:left w:val="none" w:sz="0" w:space="0" w:color="auto"/>
            <w:bottom w:val="none" w:sz="0" w:space="0" w:color="auto"/>
            <w:right w:val="none" w:sz="0" w:space="0" w:color="auto"/>
          </w:divBdr>
        </w:div>
      </w:divsChild>
    </w:div>
    <w:div w:id="1251431482">
      <w:bodyDiv w:val="1"/>
      <w:marLeft w:val="0"/>
      <w:marRight w:val="0"/>
      <w:marTop w:val="0"/>
      <w:marBottom w:val="0"/>
      <w:divBdr>
        <w:top w:val="none" w:sz="0" w:space="0" w:color="auto"/>
        <w:left w:val="none" w:sz="0" w:space="0" w:color="auto"/>
        <w:bottom w:val="none" w:sz="0" w:space="0" w:color="auto"/>
        <w:right w:val="none" w:sz="0" w:space="0" w:color="auto"/>
      </w:divBdr>
    </w:div>
    <w:div w:id="1722944853">
      <w:bodyDiv w:val="1"/>
      <w:marLeft w:val="0"/>
      <w:marRight w:val="0"/>
      <w:marTop w:val="0"/>
      <w:marBottom w:val="0"/>
      <w:divBdr>
        <w:top w:val="none" w:sz="0" w:space="0" w:color="auto"/>
        <w:left w:val="none" w:sz="0" w:space="0" w:color="auto"/>
        <w:bottom w:val="none" w:sz="0" w:space="0" w:color="auto"/>
        <w:right w:val="none" w:sz="0" w:space="0" w:color="auto"/>
      </w:divBdr>
      <w:divsChild>
        <w:div w:id="2065908163">
          <w:marLeft w:val="547"/>
          <w:marRight w:val="0"/>
          <w:marTop w:val="154"/>
          <w:marBottom w:val="0"/>
          <w:divBdr>
            <w:top w:val="none" w:sz="0" w:space="0" w:color="auto"/>
            <w:left w:val="none" w:sz="0" w:space="0" w:color="auto"/>
            <w:bottom w:val="none" w:sz="0" w:space="0" w:color="auto"/>
            <w:right w:val="none" w:sz="0" w:space="0" w:color="auto"/>
          </w:divBdr>
        </w:div>
        <w:div w:id="2063475982">
          <w:marLeft w:val="547"/>
          <w:marRight w:val="0"/>
          <w:marTop w:val="154"/>
          <w:marBottom w:val="0"/>
          <w:divBdr>
            <w:top w:val="none" w:sz="0" w:space="0" w:color="auto"/>
            <w:left w:val="none" w:sz="0" w:space="0" w:color="auto"/>
            <w:bottom w:val="none" w:sz="0" w:space="0" w:color="auto"/>
            <w:right w:val="none" w:sz="0" w:space="0" w:color="auto"/>
          </w:divBdr>
        </w:div>
        <w:div w:id="237902950">
          <w:marLeft w:val="547"/>
          <w:marRight w:val="0"/>
          <w:marTop w:val="154"/>
          <w:marBottom w:val="0"/>
          <w:divBdr>
            <w:top w:val="none" w:sz="0" w:space="0" w:color="auto"/>
            <w:left w:val="none" w:sz="0" w:space="0" w:color="auto"/>
            <w:bottom w:val="none" w:sz="0" w:space="0" w:color="auto"/>
            <w:right w:val="none" w:sz="0" w:space="0" w:color="auto"/>
          </w:divBdr>
        </w:div>
        <w:div w:id="2088645913">
          <w:marLeft w:val="547"/>
          <w:marRight w:val="0"/>
          <w:marTop w:val="154"/>
          <w:marBottom w:val="0"/>
          <w:divBdr>
            <w:top w:val="none" w:sz="0" w:space="0" w:color="auto"/>
            <w:left w:val="none" w:sz="0" w:space="0" w:color="auto"/>
            <w:bottom w:val="none" w:sz="0" w:space="0" w:color="auto"/>
            <w:right w:val="none" w:sz="0" w:space="0" w:color="auto"/>
          </w:divBdr>
        </w:div>
        <w:div w:id="515313637">
          <w:marLeft w:val="547"/>
          <w:marRight w:val="0"/>
          <w:marTop w:val="154"/>
          <w:marBottom w:val="0"/>
          <w:divBdr>
            <w:top w:val="none" w:sz="0" w:space="0" w:color="auto"/>
            <w:left w:val="none" w:sz="0" w:space="0" w:color="auto"/>
            <w:bottom w:val="none" w:sz="0" w:space="0" w:color="auto"/>
            <w:right w:val="none" w:sz="0" w:space="0" w:color="auto"/>
          </w:divBdr>
        </w:div>
        <w:div w:id="1166165641">
          <w:marLeft w:val="547"/>
          <w:marRight w:val="0"/>
          <w:marTop w:val="154"/>
          <w:marBottom w:val="0"/>
          <w:divBdr>
            <w:top w:val="none" w:sz="0" w:space="0" w:color="auto"/>
            <w:left w:val="none" w:sz="0" w:space="0" w:color="auto"/>
            <w:bottom w:val="none" w:sz="0" w:space="0" w:color="auto"/>
            <w:right w:val="none" w:sz="0" w:space="0" w:color="auto"/>
          </w:divBdr>
        </w:div>
        <w:div w:id="162285789">
          <w:marLeft w:val="547"/>
          <w:marRight w:val="0"/>
          <w:marTop w:val="154"/>
          <w:marBottom w:val="0"/>
          <w:divBdr>
            <w:top w:val="none" w:sz="0" w:space="0" w:color="auto"/>
            <w:left w:val="none" w:sz="0" w:space="0" w:color="auto"/>
            <w:bottom w:val="none" w:sz="0" w:space="0" w:color="auto"/>
            <w:right w:val="none" w:sz="0" w:space="0" w:color="auto"/>
          </w:divBdr>
        </w:div>
      </w:divsChild>
    </w:div>
    <w:div w:id="1949700573">
      <w:bodyDiv w:val="1"/>
      <w:marLeft w:val="0"/>
      <w:marRight w:val="0"/>
      <w:marTop w:val="0"/>
      <w:marBottom w:val="0"/>
      <w:divBdr>
        <w:top w:val="none" w:sz="0" w:space="0" w:color="auto"/>
        <w:left w:val="none" w:sz="0" w:space="0" w:color="auto"/>
        <w:bottom w:val="none" w:sz="0" w:space="0" w:color="auto"/>
        <w:right w:val="none" w:sz="0" w:space="0" w:color="auto"/>
      </w:divBdr>
    </w:div>
    <w:div w:id="2000036488">
      <w:bodyDiv w:val="1"/>
      <w:marLeft w:val="0"/>
      <w:marRight w:val="0"/>
      <w:marTop w:val="0"/>
      <w:marBottom w:val="0"/>
      <w:divBdr>
        <w:top w:val="none" w:sz="0" w:space="0" w:color="auto"/>
        <w:left w:val="none" w:sz="0" w:space="0" w:color="auto"/>
        <w:bottom w:val="none" w:sz="0" w:space="0" w:color="auto"/>
        <w:right w:val="none" w:sz="0" w:space="0" w:color="auto"/>
      </w:divBdr>
      <w:divsChild>
        <w:div w:id="11024558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NULL"/><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NULL"/><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8.jpeg"/><Relationship Id="rId59" Type="http://schemas.openxmlformats.org/officeDocument/2006/relationships/image" Target="media/image51.jpeg"/><Relationship Id="rId67" Type="http://schemas.microsoft.com/office/2007/relationships/stylesWithEffects" Target="stylesWithEffects.xml"/><Relationship Id="rId20" Type="http://schemas.openxmlformats.org/officeDocument/2006/relationships/image" Target="media/image14.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CBA50-7E20-4038-841C-548B96C8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70</Pages>
  <Words>3732</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83300</cp:lastModifiedBy>
  <cp:revision>27</cp:revision>
  <cp:lastPrinted>2014-12-11T23:17:00Z</cp:lastPrinted>
  <dcterms:created xsi:type="dcterms:W3CDTF">2015-01-24T10:02:00Z</dcterms:created>
  <dcterms:modified xsi:type="dcterms:W3CDTF">2016-11-13T17:12:00Z</dcterms:modified>
</cp:coreProperties>
</file>